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335DE" w:rsidRDefault="008335DE" w:rsidP="008335DE">
      <w:pPr>
        <w:jc w:val="right"/>
      </w:pPr>
      <w:r>
        <w:rPr>
          <w:noProof/>
        </w:rPr>
        <w:drawing>
          <wp:inline distT="0" distB="0" distL="0" distR="0">
            <wp:extent cx="5724525" cy="1095375"/>
            <wp:effectExtent l="0" t="0" r="9525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109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35DE" w:rsidRDefault="008335DE" w:rsidP="008335DE">
      <w:pPr>
        <w:sectPr w:rsidR="008335DE" w:rsidSect="00D60BF5">
          <w:headerReference w:type="default" r:id="rId9"/>
          <w:footerReference w:type="default" r:id="rId10"/>
          <w:footerReference w:type="first" r:id="rId11"/>
          <w:pgSz w:w="12240" w:h="15840"/>
          <w:pgMar w:top="1440" w:right="1440" w:bottom="1440" w:left="1440" w:header="360" w:footer="360" w:gutter="0"/>
          <w:cols w:space="720"/>
          <w:titlePg/>
          <w:docGrid w:linePitch="360"/>
        </w:sectPr>
      </w:pPr>
    </w:p>
    <w:p w:rsidR="008335DE" w:rsidRDefault="008335DE" w:rsidP="008335DE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1543050" cy="459105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35DE" w:rsidRDefault="008335DE" w:rsidP="008335DE">
      <w:pPr>
        <w:rPr>
          <w:noProof/>
        </w:rPr>
      </w:pPr>
    </w:p>
    <w:p w:rsidR="008335DE" w:rsidRDefault="008335DE" w:rsidP="008335DE">
      <w:pPr>
        <w:ind w:left="120"/>
        <w:jc w:val="center"/>
        <w:rPr>
          <w:noProof/>
          <w:sz w:val="60"/>
          <w:szCs w:val="60"/>
        </w:rPr>
      </w:pPr>
    </w:p>
    <w:p w:rsidR="008335DE" w:rsidRDefault="008335DE" w:rsidP="003C3583">
      <w:pPr>
        <w:ind w:left="120"/>
        <w:jc w:val="center"/>
        <w:rPr>
          <w:noProof/>
          <w:sz w:val="60"/>
          <w:szCs w:val="60"/>
        </w:rPr>
      </w:pPr>
      <w:r w:rsidRPr="007E1066">
        <w:rPr>
          <w:noProof/>
          <w:sz w:val="60"/>
          <w:szCs w:val="60"/>
        </w:rPr>
        <w:lastRenderedPageBreak/>
        <w:t>Request for Proposal</w:t>
      </w:r>
      <w:r>
        <w:rPr>
          <w:noProof/>
          <w:sz w:val="60"/>
          <w:szCs w:val="60"/>
        </w:rPr>
        <w:t>s</w:t>
      </w:r>
      <w:r w:rsidRPr="007E1066">
        <w:rPr>
          <w:noProof/>
          <w:sz w:val="60"/>
          <w:szCs w:val="60"/>
        </w:rPr>
        <w:t xml:space="preserve"> </w:t>
      </w:r>
      <w:r>
        <w:rPr>
          <w:noProof/>
          <w:sz w:val="60"/>
          <w:szCs w:val="60"/>
        </w:rPr>
        <w:t>14-04</w:t>
      </w:r>
    </w:p>
    <w:p w:rsidR="008335DE" w:rsidRPr="007E1066" w:rsidRDefault="008335DE" w:rsidP="003C3583">
      <w:pPr>
        <w:ind w:left="120"/>
        <w:jc w:val="center"/>
        <w:rPr>
          <w:noProof/>
          <w:sz w:val="60"/>
          <w:szCs w:val="60"/>
        </w:rPr>
      </w:pPr>
      <w:r>
        <w:rPr>
          <w:noProof/>
          <w:sz w:val="60"/>
          <w:szCs w:val="60"/>
        </w:rPr>
        <w:t>Real Property Tax Administration System Solution</w:t>
      </w:r>
    </w:p>
    <w:p w:rsidR="008335DE" w:rsidRPr="008335DE" w:rsidRDefault="003C3583" w:rsidP="003C3583">
      <w:pPr>
        <w:jc w:val="center"/>
        <w:rPr>
          <w:noProof/>
          <w:sz w:val="60"/>
          <w:szCs w:val="60"/>
        </w:rPr>
        <w:sectPr w:rsidR="008335DE" w:rsidRPr="008335DE" w:rsidSect="00D60BF5">
          <w:type w:val="continuous"/>
          <w:pgSz w:w="12240" w:h="15840"/>
          <w:pgMar w:top="1440" w:right="1440" w:bottom="1440" w:left="1440" w:header="720" w:footer="720" w:gutter="0"/>
          <w:cols w:num="2" w:space="2880" w:equalWidth="0">
            <w:col w:w="3240" w:space="480"/>
            <w:col w:w="5640"/>
          </w:cols>
          <w:docGrid w:linePitch="360"/>
        </w:sectPr>
      </w:pPr>
      <w:r w:rsidRPr="003C3583">
        <w:rPr>
          <w:noProof/>
          <w:color w:val="948A54" w:themeColor="background2" w:themeShade="80"/>
          <w:sz w:val="60"/>
          <w:szCs w:val="60"/>
        </w:rPr>
        <w:t>Amended</w:t>
      </w:r>
      <w:r>
        <w:rPr>
          <w:noProof/>
          <w:color w:val="948A54" w:themeColor="background2" w:themeShade="80"/>
          <w:sz w:val="60"/>
          <w:szCs w:val="60"/>
        </w:rPr>
        <w:t xml:space="preserve"> </w:t>
      </w:r>
      <w:r w:rsidR="008335DE" w:rsidRPr="008335DE">
        <w:rPr>
          <w:noProof/>
          <w:sz w:val="60"/>
          <w:szCs w:val="60"/>
        </w:rPr>
        <w:t>Functional Exhibits</w:t>
      </w:r>
    </w:p>
    <w:p w:rsidR="007A669F" w:rsidRDefault="00A02CE1">
      <w:r>
        <w:lastRenderedPageBreak/>
        <w:t>Table of Contents</w:t>
      </w:r>
    </w:p>
    <w:p w:rsidR="001A6D3F" w:rsidRDefault="00A02CE1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r>
        <w:fldChar w:fldCharType="begin"/>
      </w:r>
      <w:r>
        <w:instrText xml:space="preserve"> TOC \o "1-3" \h \z \u </w:instrText>
      </w:r>
      <w:r>
        <w:fldChar w:fldCharType="separate"/>
      </w:r>
      <w:hyperlink w:anchor="_Toc386010399" w:history="1">
        <w:r w:rsidR="001A6D3F" w:rsidRPr="00DE6CF9">
          <w:rPr>
            <w:rStyle w:val="Hyperlink"/>
            <w:rFonts w:cstheme="minorHAnsi"/>
            <w:noProof/>
          </w:rPr>
          <w:t>Exhibit 1 – Sample Parcel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_Toc386010399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5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00" w:history="1">
        <w:r w:rsidR="001A6D3F" w:rsidRPr="00DE6CF9">
          <w:rPr>
            <w:rStyle w:val="Hyperlink"/>
            <w:rFonts w:cstheme="minorHAnsi"/>
            <w:noProof/>
          </w:rPr>
          <w:t>Exhibit 2 – Sample Owner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_Toc386010400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6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01" w:history="1">
        <w:r w:rsidR="001A6D3F" w:rsidRPr="00DE6CF9">
          <w:rPr>
            <w:rStyle w:val="Hyperlink"/>
            <w:rFonts w:cstheme="minorHAnsi"/>
            <w:noProof/>
          </w:rPr>
          <w:t>Exhibit 3 – Sample Building Permit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_Toc386010401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8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02" w:history="1">
        <w:r w:rsidR="001A6D3F" w:rsidRPr="00DE6CF9">
          <w:rPr>
            <w:rStyle w:val="Hyperlink"/>
            <w:rFonts w:cstheme="minorHAnsi"/>
            <w:noProof/>
          </w:rPr>
          <w:t>Exhibit 4 – Sample Deed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_Toc386010402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9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03" w:history="1">
        <w:r w:rsidR="001A6D3F" w:rsidRPr="00DE6CF9">
          <w:rPr>
            <w:rStyle w:val="Hyperlink"/>
            <w:rFonts w:cstheme="minorHAnsi"/>
            <w:noProof/>
          </w:rPr>
          <w:t>Exhibit 5 – Sample Parcel Classification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_Toc386010403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10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04" w:history="1">
        <w:r w:rsidR="001A6D3F" w:rsidRPr="00DE6CF9">
          <w:rPr>
            <w:rStyle w:val="Hyperlink"/>
            <w:rFonts w:cstheme="minorHAnsi"/>
            <w:noProof/>
          </w:rPr>
          <w:t>Exhibit 6 – Sample Assessment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_Toc386010404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10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05" w:history="1">
        <w:r w:rsidR="001A6D3F" w:rsidRPr="00DE6CF9">
          <w:rPr>
            <w:rStyle w:val="Hyperlink"/>
            <w:rFonts w:cstheme="minorHAnsi"/>
            <w:noProof/>
          </w:rPr>
          <w:t>Exhibit 7 – Sample Exemption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_Toc386010405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11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06" w:history="1">
        <w:r w:rsidR="001A6D3F" w:rsidRPr="00DE6CF9">
          <w:rPr>
            <w:rStyle w:val="Hyperlink"/>
            <w:noProof/>
          </w:rPr>
          <w:t>Exhibit 8 – Sample Special District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_Toc386010406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11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07" w:history="1">
        <w:r w:rsidR="001A6D3F" w:rsidRPr="00DE6CF9">
          <w:rPr>
            <w:rStyle w:val="Hyperlink"/>
            <w:rFonts w:cstheme="minorHAnsi"/>
            <w:noProof/>
          </w:rPr>
          <w:t>Exhibit 9 – Sample Residential Site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_Toc386010407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12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08" w:history="1">
        <w:r w:rsidR="001A6D3F" w:rsidRPr="00DE6CF9">
          <w:rPr>
            <w:rStyle w:val="Hyperlink"/>
            <w:rFonts w:cstheme="minorHAnsi"/>
            <w:noProof/>
          </w:rPr>
          <w:t>Exhibit 10 – Sample Commercial/Industrial/Utility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_Toc386010408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12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09" w:history="1">
        <w:r w:rsidR="001A6D3F" w:rsidRPr="00DE6CF9">
          <w:rPr>
            <w:rStyle w:val="Hyperlink"/>
            <w:rFonts w:cstheme="minorHAnsi"/>
            <w:noProof/>
          </w:rPr>
          <w:t>Exhibit 11 – Sample Land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_Toc386010409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13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10" w:history="1">
        <w:r w:rsidR="001A6D3F" w:rsidRPr="00DE6CF9">
          <w:rPr>
            <w:rStyle w:val="Hyperlink"/>
            <w:rFonts w:cstheme="minorHAnsi"/>
            <w:noProof/>
          </w:rPr>
          <w:t>Exhibit 12 – Sample Residential Building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_Toc386010410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14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11" w:history="1">
        <w:r w:rsidR="001A6D3F" w:rsidRPr="00DE6CF9">
          <w:rPr>
            <w:rStyle w:val="Hyperlink"/>
            <w:rFonts w:cstheme="minorHAnsi"/>
            <w:noProof/>
          </w:rPr>
          <w:t>Exhibit 13 – Sample Commercial/Industrial/Utility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_Toc386010411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14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12" w:history="1">
        <w:r w:rsidR="001A6D3F" w:rsidRPr="00DE6CF9">
          <w:rPr>
            <w:rStyle w:val="Hyperlink"/>
            <w:rFonts w:cstheme="minorHAnsi"/>
            <w:noProof/>
          </w:rPr>
          <w:t>Exhibit 14 – Sample Residential Improvement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_Toc386010412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15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13" w:history="1">
        <w:r w:rsidR="001A6D3F" w:rsidRPr="00DE6CF9">
          <w:rPr>
            <w:rStyle w:val="Hyperlink"/>
            <w:rFonts w:cstheme="minorHAnsi"/>
            <w:noProof/>
          </w:rPr>
          <w:t>Exhibit 15 – Sample Commercial/Industrial/Utility Improvement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_Toc386010413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16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14" w:history="1">
        <w:r w:rsidR="001A6D3F" w:rsidRPr="00DE6CF9">
          <w:rPr>
            <w:rStyle w:val="Hyperlink"/>
            <w:rFonts w:cstheme="minorHAnsi"/>
            <w:noProof/>
          </w:rPr>
          <w:t>Exhibit 16 – Sample Residential Valuation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_Toc386010414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16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15" w:history="1">
        <w:r w:rsidR="001A6D3F" w:rsidRPr="00DE6CF9">
          <w:rPr>
            <w:rStyle w:val="Hyperlink"/>
            <w:rFonts w:cstheme="minorHAnsi"/>
            <w:noProof/>
          </w:rPr>
          <w:t xml:space="preserve">Exhibit </w:t>
        </w:r>
        <w:r w:rsidR="001A6D3F" w:rsidRPr="00DE6CF9">
          <w:rPr>
            <w:rStyle w:val="Hyperlink"/>
            <w:noProof/>
          </w:rPr>
          <w:t>17 – Sample Commercial/Industrial/Utility Valuation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_Toc386010415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18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16" w:history="1">
        <w:r w:rsidR="001A6D3F" w:rsidRPr="00DE6CF9">
          <w:rPr>
            <w:rStyle w:val="Hyperlink"/>
            <w:rFonts w:cstheme="minorHAnsi"/>
            <w:noProof/>
          </w:rPr>
          <w:t>Exhibit 18 – Sample Commercial/Industrial/Utility Use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_Toc386010416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18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17" w:history="1">
        <w:r w:rsidR="001A6D3F" w:rsidRPr="00DE6CF9">
          <w:rPr>
            <w:rStyle w:val="Hyperlink"/>
            <w:rFonts w:cstheme="minorHAnsi"/>
            <w:noProof/>
          </w:rPr>
          <w:t>Exhibit 19 – Sample Agricultural Assessment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_Toc386010417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19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18" w:history="1">
        <w:r w:rsidR="001A6D3F" w:rsidRPr="00DE6CF9">
          <w:rPr>
            <w:rStyle w:val="Hyperlink"/>
            <w:rFonts w:cstheme="minorHAnsi"/>
            <w:noProof/>
          </w:rPr>
          <w:t>Exhibit 20- Sample Cooperative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_Toc386010418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20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19" w:history="1">
        <w:r w:rsidR="001A6D3F" w:rsidRPr="00DE6CF9">
          <w:rPr>
            <w:rStyle w:val="Hyperlink"/>
            <w:rFonts w:cstheme="minorHAnsi"/>
            <w:noProof/>
          </w:rPr>
          <w:t>Exhibit 21 – Sample Mobile Home Park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_Toc386010419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21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20" w:history="1">
        <w:r w:rsidR="001A6D3F" w:rsidRPr="00DE6CF9">
          <w:rPr>
            <w:rStyle w:val="Hyperlink"/>
            <w:rFonts w:cstheme="minorHAnsi"/>
            <w:noProof/>
          </w:rPr>
          <w:t>Exhibit 22 – Sample Forest Stand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_Toc386010420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22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21" w:history="1">
        <w:r w:rsidR="001A6D3F" w:rsidRPr="00DE6CF9">
          <w:rPr>
            <w:rStyle w:val="Hyperlink"/>
            <w:rFonts w:cstheme="minorHAnsi"/>
            <w:noProof/>
          </w:rPr>
          <w:t>Exhibit 23 – Sample Income/Expense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_Toc386010421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22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22" w:history="1">
        <w:r w:rsidR="001A6D3F" w:rsidRPr="00DE6CF9">
          <w:rPr>
            <w:rStyle w:val="Hyperlink"/>
            <w:rFonts w:cstheme="minorHAnsi"/>
            <w:noProof/>
          </w:rPr>
          <w:t>Exhibit 24 – Sample Sale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_Toc386010422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23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23" w:history="1">
        <w:r w:rsidR="001A6D3F" w:rsidRPr="00DE6CF9">
          <w:rPr>
            <w:rStyle w:val="Hyperlink"/>
            <w:rFonts w:cstheme="minorHAnsi"/>
            <w:noProof/>
          </w:rPr>
          <w:t>Exhibit 25 – Sample Municipal Parcel Cross Reference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_Toc386010423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25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24" w:history="1">
        <w:r w:rsidR="001A6D3F" w:rsidRPr="00DE6CF9">
          <w:rPr>
            <w:rStyle w:val="Hyperlink"/>
            <w:rFonts w:cstheme="minorHAnsi"/>
            <w:noProof/>
          </w:rPr>
          <w:t>Exhibit 26 – Sample Search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_Toc386010424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26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25" w:history="1">
        <w:r w:rsidR="001A6D3F" w:rsidRPr="00DE6CF9">
          <w:rPr>
            <w:rStyle w:val="Hyperlink"/>
            <w:rFonts w:cstheme="minorHAnsi"/>
            <w:noProof/>
          </w:rPr>
          <w:t>Exhibit 27 – Salescan – RPSv4 File Layout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_Toc386010425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27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26" w:history="1">
        <w:r w:rsidR="001A6D3F" w:rsidRPr="00DE6CF9">
          <w:rPr>
            <w:rStyle w:val="Hyperlink"/>
            <w:rFonts w:cstheme="minorHAnsi"/>
            <w:noProof/>
          </w:rPr>
          <w:t>Exhibit 28 – Sample Land Groups and Rates Information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_Toc386010426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30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27" w:history="1">
        <w:r w:rsidR="001A6D3F" w:rsidRPr="00DE6CF9">
          <w:rPr>
            <w:rStyle w:val="Hyperlink"/>
            <w:rFonts w:cstheme="minorHAnsi"/>
            <w:noProof/>
          </w:rPr>
          <w:t>Exhibit 29 – Sample Land Calculations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_Toc386010427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32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28" w:history="1">
        <w:r w:rsidR="001A6D3F" w:rsidRPr="00DE6CF9">
          <w:rPr>
            <w:rStyle w:val="Hyperlink"/>
            <w:rFonts w:cstheme="minorHAnsi"/>
            <w:noProof/>
          </w:rPr>
          <w:t>Exhibit 30 – Sample Land Frequency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_Toc386010428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32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29" w:history="1">
        <w:r w:rsidR="001A6D3F" w:rsidRPr="00DE6CF9">
          <w:rPr>
            <w:rStyle w:val="Hyperlink"/>
            <w:rFonts w:cstheme="minorHAnsi"/>
            <w:noProof/>
          </w:rPr>
          <w:t>Exhibit 31 – Sample Cost Reports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_Toc386010429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33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30" w:history="1">
        <w:r w:rsidR="001A6D3F" w:rsidRPr="00DE6CF9">
          <w:rPr>
            <w:rStyle w:val="Hyperlink"/>
            <w:rFonts w:cstheme="minorHAnsi"/>
            <w:noProof/>
          </w:rPr>
          <w:t>Exhibit 32 – Sample Sales Ratio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_Toc386010430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35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31" w:history="1">
        <w:r w:rsidR="001A6D3F" w:rsidRPr="00DE6CF9">
          <w:rPr>
            <w:rStyle w:val="Hyperlink"/>
            <w:rFonts w:cstheme="minorHAnsi"/>
            <w:noProof/>
          </w:rPr>
          <w:t>Exhibit 33 – Sample Building Component Model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_Toc386010431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36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32" w:history="1">
        <w:r w:rsidR="001A6D3F" w:rsidRPr="00DE6CF9">
          <w:rPr>
            <w:rStyle w:val="Hyperlink"/>
            <w:rFonts w:cstheme="minorHAnsi"/>
            <w:noProof/>
          </w:rPr>
          <w:t>Exhibit 34 – Sample Comparable Sales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_Toc386010432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37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33" w:history="1">
        <w:r w:rsidR="001A6D3F" w:rsidRPr="00DE6CF9">
          <w:rPr>
            <w:rStyle w:val="Hyperlink"/>
            <w:rFonts w:cstheme="minorHAnsi"/>
            <w:noProof/>
          </w:rPr>
          <w:t>Exhibit 35 – Sample Comparable Assessments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_Toc386010433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38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34" w:history="1">
        <w:r w:rsidR="001A6D3F" w:rsidRPr="00DE6CF9">
          <w:rPr>
            <w:rStyle w:val="Hyperlink"/>
            <w:rFonts w:cstheme="minorHAnsi"/>
            <w:noProof/>
          </w:rPr>
          <w:t>Exhibit 36 – Sample Time Adjusted Sales Price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_Toc386010434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39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35" w:history="1">
        <w:r w:rsidR="001A6D3F" w:rsidRPr="00DE6CF9">
          <w:rPr>
            <w:rStyle w:val="Hyperlink"/>
            <w:rFonts w:cstheme="minorHAnsi"/>
            <w:noProof/>
          </w:rPr>
          <w:t>Exhibit 37 – Sample Manual Model Reports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_Toc386010435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39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36" w:history="1">
        <w:r w:rsidR="001A6D3F" w:rsidRPr="00DE6CF9">
          <w:rPr>
            <w:rStyle w:val="Hyperlink"/>
            <w:rFonts w:cstheme="minorHAnsi"/>
            <w:noProof/>
          </w:rPr>
          <w:t>Exhibit 38 – Sample Adjust Percent Factors Reports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_Toc386010436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40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37" w:history="1">
        <w:r w:rsidR="001A6D3F" w:rsidRPr="00DE6CF9">
          <w:rPr>
            <w:rStyle w:val="Hyperlink"/>
            <w:rFonts w:cstheme="minorHAnsi"/>
            <w:noProof/>
          </w:rPr>
          <w:t>Exhibit 39 – Sample Commercial Market &amp; Income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_Toc386010437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40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38" w:history="1">
        <w:r w:rsidR="001A6D3F" w:rsidRPr="00DE6CF9">
          <w:rPr>
            <w:rStyle w:val="Hyperlink"/>
            <w:rFonts w:cstheme="minorHAnsi"/>
            <w:noProof/>
          </w:rPr>
          <w:t>Exhibit 40 – Sample Analysis Tools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_Toc386010438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43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39" w:history="1">
        <w:r w:rsidR="001A6D3F" w:rsidRPr="00DE6CF9">
          <w:rPr>
            <w:rStyle w:val="Hyperlink"/>
            <w:rFonts w:cstheme="minorHAnsi"/>
            <w:noProof/>
          </w:rPr>
          <w:t>Exhibit 41 – Sample Industrial/Utility Accumulation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_Toc386010439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43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40" w:history="1">
        <w:r w:rsidR="001A6D3F" w:rsidRPr="00DE6CF9">
          <w:rPr>
            <w:rStyle w:val="Hyperlink"/>
            <w:rFonts w:cstheme="minorHAnsi"/>
            <w:noProof/>
          </w:rPr>
          <w:t>Exhibit 42 – Sample Parcel Information Display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_Toc386010440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44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41" w:history="1">
        <w:r w:rsidR="001A6D3F" w:rsidRPr="00DE6CF9">
          <w:rPr>
            <w:rStyle w:val="Hyperlink"/>
            <w:rFonts w:cstheme="minorHAnsi"/>
            <w:noProof/>
          </w:rPr>
          <w:t>Exhibit 43 – Sample Project Table Management Reports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_Toc386010441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45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42" w:history="1">
        <w:r w:rsidR="001A6D3F" w:rsidRPr="00DE6CF9">
          <w:rPr>
            <w:rStyle w:val="Hyperlink"/>
            <w:rFonts w:cstheme="minorHAnsi"/>
            <w:noProof/>
          </w:rPr>
          <w:t>Exhibit 44 – Sample Valuation Transport Log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_Toc386010442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47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43" w:history="1">
        <w:r w:rsidR="001A6D3F" w:rsidRPr="00DE6CF9">
          <w:rPr>
            <w:rStyle w:val="Hyperlink"/>
            <w:rFonts w:cstheme="minorHAnsi"/>
            <w:noProof/>
          </w:rPr>
          <w:t>Exhibit 45 – Sample Market Value Survey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_Toc386010443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47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44" w:history="1">
        <w:r w:rsidR="001A6D3F" w:rsidRPr="00DE6CF9">
          <w:rPr>
            <w:rStyle w:val="Hyperlink"/>
            <w:rFonts w:cstheme="minorHAnsi"/>
            <w:noProof/>
          </w:rPr>
          <w:t>Exhibit 46 – Tax Roll Rate File (RPS145D1)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_Toc386010444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50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45" w:history="1">
        <w:r w:rsidR="001A6D3F" w:rsidRPr="00DE6CF9">
          <w:rPr>
            <w:rStyle w:val="Hyperlink"/>
            <w:rFonts w:cstheme="minorHAnsi"/>
            <w:noProof/>
          </w:rPr>
          <w:t>Exhibit 47 – Tax Bill Extract File (RPS155D1)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_Toc386010445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58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46" w:history="1">
        <w:r w:rsidR="001A6D3F" w:rsidRPr="00DE6CF9">
          <w:rPr>
            <w:rStyle w:val="Hyperlink"/>
            <w:rFonts w:cstheme="minorHAnsi"/>
            <w:noProof/>
          </w:rPr>
          <w:t>Exhibit 48 – Tax Bill Extract File with Full Value of Exemptions (RPS155D9)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_Toc386010446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63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47" w:history="1">
        <w:r w:rsidR="001A6D3F" w:rsidRPr="00DE6CF9">
          <w:rPr>
            <w:rStyle w:val="Hyperlink"/>
            <w:rFonts w:cstheme="minorHAnsi"/>
            <w:noProof/>
          </w:rPr>
          <w:t>Exhibit 49 – Tax Bill Laser Extract File (RPS160D1)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_Toc386010447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65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48" w:history="1">
        <w:r w:rsidR="001A6D3F" w:rsidRPr="00DE6CF9">
          <w:rPr>
            <w:rStyle w:val="Hyperlink"/>
            <w:rFonts w:cstheme="minorHAnsi"/>
            <w:noProof/>
          </w:rPr>
          <w:t>Exhibit 50 – Grid Extract Files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_Toc386010448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68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49" w:history="1">
        <w:r w:rsidR="001A6D3F" w:rsidRPr="00DE6CF9">
          <w:rPr>
            <w:rStyle w:val="Hyperlink"/>
            <w:rFonts w:cstheme="minorHAnsi"/>
            <w:noProof/>
          </w:rPr>
          <w:t>Exhibit 51 – RPS Sequential Parcel Master (RPS995T1)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_Toc386010449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72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50" w:history="1">
        <w:r w:rsidR="001A6D3F" w:rsidRPr="00DE6CF9">
          <w:rPr>
            <w:rStyle w:val="Hyperlink"/>
            <w:rFonts w:cstheme="minorHAnsi"/>
            <w:noProof/>
          </w:rPr>
          <w:t>Exhibit 52 – Sample Agricultural Assessment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_Toc386010450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132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51" w:history="1">
        <w:r w:rsidR="001A6D3F" w:rsidRPr="00DE6CF9">
          <w:rPr>
            <w:rStyle w:val="Hyperlink"/>
            <w:rFonts w:cstheme="minorHAnsi"/>
            <w:noProof/>
          </w:rPr>
          <w:t>Exhibit 53 – Sample Recap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_Toc386010451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133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52" w:history="1">
        <w:r w:rsidR="001A6D3F" w:rsidRPr="00DE6CF9">
          <w:rPr>
            <w:rStyle w:val="Hyperlink"/>
            <w:rFonts w:cstheme="minorHAnsi"/>
            <w:noProof/>
          </w:rPr>
          <w:t>Exhibit 54 – Sample Edit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_Toc386010452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134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53" w:history="1">
        <w:r w:rsidR="001A6D3F" w:rsidRPr="00DE6CF9">
          <w:rPr>
            <w:rStyle w:val="Hyperlink"/>
            <w:rFonts w:cstheme="minorHAnsi"/>
            <w:noProof/>
          </w:rPr>
          <w:t>Exhibit 55- Sample Assessed Value Review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_Toc386010453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135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54" w:history="1">
        <w:r w:rsidR="001A6D3F" w:rsidRPr="00DE6CF9">
          <w:rPr>
            <w:rStyle w:val="Hyperlink"/>
            <w:rFonts w:cstheme="minorHAnsi"/>
            <w:noProof/>
          </w:rPr>
          <w:t>Exhibit 56 – Sample Percent Difference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_Toc386010454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135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55" w:history="1">
        <w:r w:rsidR="001A6D3F" w:rsidRPr="00DE6CF9">
          <w:rPr>
            <w:rStyle w:val="Hyperlink"/>
            <w:rFonts w:cstheme="minorHAnsi"/>
            <w:noProof/>
          </w:rPr>
          <w:t>Exhibit 57 – Sample Dollar Difference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_Toc386010455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136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56" w:history="1">
        <w:r w:rsidR="001A6D3F" w:rsidRPr="00DE6CF9">
          <w:rPr>
            <w:rStyle w:val="Hyperlink"/>
            <w:rFonts w:cstheme="minorHAnsi"/>
            <w:noProof/>
          </w:rPr>
          <w:t>Exhibit 58 – Sample Totals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_Toc386010456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136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57" w:history="1">
        <w:r w:rsidR="001A6D3F" w:rsidRPr="00DE6CF9">
          <w:rPr>
            <w:rStyle w:val="Hyperlink"/>
            <w:rFonts w:cstheme="minorHAnsi"/>
            <w:noProof/>
          </w:rPr>
          <w:t>Exhibit 59 – Sample Assessment/Tax Roll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_Toc386010457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137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58" w:history="1">
        <w:r w:rsidR="001A6D3F" w:rsidRPr="00DE6CF9">
          <w:rPr>
            <w:rStyle w:val="Hyperlink"/>
            <w:rFonts w:cstheme="minorHAnsi"/>
            <w:noProof/>
          </w:rPr>
          <w:t>Exhibit 60 – Sample Assessors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_Toc386010458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140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59" w:history="1">
        <w:r w:rsidR="001A6D3F" w:rsidRPr="00DE6CF9">
          <w:rPr>
            <w:rStyle w:val="Hyperlink"/>
            <w:rFonts w:cstheme="minorHAnsi"/>
            <w:noProof/>
          </w:rPr>
          <w:t>Exhibit 61 – Sample Change of Assessment Notice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_Toc386010459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145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60" w:history="1">
        <w:r w:rsidR="001A6D3F" w:rsidRPr="00DE6CF9">
          <w:rPr>
            <w:rStyle w:val="Hyperlink"/>
            <w:rFonts w:cstheme="minorHAnsi"/>
            <w:noProof/>
          </w:rPr>
          <w:t>Exhibit 62 – Sample Cross Reference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_Toc386010460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148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61" w:history="1">
        <w:r w:rsidR="001A6D3F" w:rsidRPr="00DE6CF9">
          <w:rPr>
            <w:rStyle w:val="Hyperlink"/>
            <w:rFonts w:cstheme="minorHAnsi"/>
            <w:noProof/>
          </w:rPr>
          <w:t>Exhibit 63 - Sample Data Mailer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_Toc386010461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149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62" w:history="1">
        <w:r w:rsidR="001A6D3F" w:rsidRPr="00DE6CF9">
          <w:rPr>
            <w:rStyle w:val="Hyperlink"/>
            <w:rFonts w:cstheme="minorHAnsi"/>
            <w:noProof/>
          </w:rPr>
          <w:t>Exhibit 64 – Sample Disclosure Notice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_Toc386010462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152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63" w:history="1">
        <w:r w:rsidR="001A6D3F" w:rsidRPr="00DE6CF9">
          <w:rPr>
            <w:rStyle w:val="Hyperlink"/>
            <w:rFonts w:cstheme="minorHAnsi"/>
            <w:noProof/>
          </w:rPr>
          <w:t>Exhibit 65 - Sample Exemption Summary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_Toc386010463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155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64" w:history="1">
        <w:r w:rsidR="001A6D3F" w:rsidRPr="00DE6CF9">
          <w:rPr>
            <w:rStyle w:val="Hyperlink"/>
            <w:rFonts w:cstheme="minorHAnsi"/>
            <w:noProof/>
          </w:rPr>
          <w:t>Exhibit 66 – Sample Exemption Impact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_Toc386010464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157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65" w:history="1">
        <w:r w:rsidR="001A6D3F" w:rsidRPr="00DE6CF9">
          <w:rPr>
            <w:rStyle w:val="Hyperlink"/>
            <w:rFonts w:cstheme="minorHAnsi"/>
            <w:noProof/>
          </w:rPr>
          <w:t>Exhibit 67- Sample FCS/ICS/SCS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_Toc386010465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158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66" w:history="1">
        <w:r w:rsidR="001A6D3F" w:rsidRPr="00DE6CF9">
          <w:rPr>
            <w:rStyle w:val="Hyperlink"/>
            <w:rFonts w:cstheme="minorHAnsi"/>
            <w:noProof/>
          </w:rPr>
          <w:t>Exhibit 68 – Sample Field Review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_Toc386010466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159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67" w:history="1">
        <w:r w:rsidR="001A6D3F" w:rsidRPr="00DE6CF9">
          <w:rPr>
            <w:rStyle w:val="Hyperlink"/>
            <w:rFonts w:cstheme="minorHAnsi"/>
            <w:noProof/>
          </w:rPr>
          <w:t>Exhibit 69 – Sample Grid Coordinate Verification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_Toc386010467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160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68" w:history="1">
        <w:r w:rsidR="001A6D3F" w:rsidRPr="00DE6CF9">
          <w:rPr>
            <w:rStyle w:val="Hyperlink"/>
            <w:rFonts w:cstheme="minorHAnsi"/>
            <w:noProof/>
          </w:rPr>
          <w:t>Exhibit 70 – Impact Series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_Toc386010468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160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69" w:history="1">
        <w:r w:rsidR="001A6D3F" w:rsidRPr="00DE6CF9">
          <w:rPr>
            <w:rStyle w:val="Hyperlink"/>
            <w:rFonts w:cstheme="minorHAnsi"/>
            <w:noProof/>
          </w:rPr>
          <w:t>Exhibit 71 – Sample Inventory Cross Edit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_Toc386010469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171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70" w:history="1">
        <w:r w:rsidR="001A6D3F" w:rsidRPr="00DE6CF9">
          <w:rPr>
            <w:rStyle w:val="Hyperlink"/>
            <w:rFonts w:cstheme="minorHAnsi"/>
            <w:noProof/>
          </w:rPr>
          <w:t>Exhibit 72 – Sample Missing Value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_Toc386010470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173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71" w:history="1">
        <w:r w:rsidR="001A6D3F" w:rsidRPr="00DE6CF9">
          <w:rPr>
            <w:rStyle w:val="Hyperlink"/>
            <w:rFonts w:cstheme="minorHAnsi"/>
            <w:noProof/>
          </w:rPr>
          <w:t>Exhibit 73 – Sample Neighborhood Listing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_Toc386010471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174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72" w:history="1">
        <w:r w:rsidR="001A6D3F" w:rsidRPr="00DE6CF9">
          <w:rPr>
            <w:rStyle w:val="Hyperlink"/>
            <w:rFonts w:cstheme="minorHAnsi"/>
            <w:noProof/>
          </w:rPr>
          <w:t>Exhibit 74 – Sample Parcel/Sale Frequency Distribution List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_Toc386010472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176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73" w:history="1">
        <w:r w:rsidR="001A6D3F" w:rsidRPr="00DE6CF9">
          <w:rPr>
            <w:rStyle w:val="Hyperlink"/>
            <w:rFonts w:cstheme="minorHAnsi"/>
            <w:noProof/>
          </w:rPr>
          <w:t>Exhibit 75 – Sample Property Record Report Card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_Toc386010473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177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74" w:history="1">
        <w:r w:rsidR="001A6D3F" w:rsidRPr="00DE6CF9">
          <w:rPr>
            <w:rStyle w:val="Hyperlink"/>
            <w:rFonts w:cstheme="minorHAnsi"/>
            <w:noProof/>
          </w:rPr>
          <w:t>Exhibit 76 – Sample Sales/COD Report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_Toc386010474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179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75" w:history="1">
        <w:r w:rsidR="001A6D3F" w:rsidRPr="00DE6CF9">
          <w:rPr>
            <w:rStyle w:val="Hyperlink"/>
            <w:rFonts w:cstheme="minorHAnsi"/>
            <w:noProof/>
          </w:rPr>
          <w:t>Exhibit 77 – Sample STAR Letters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_Toc386010475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181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76" w:history="1">
        <w:r w:rsidR="001A6D3F" w:rsidRPr="00DE6CF9">
          <w:rPr>
            <w:rStyle w:val="Hyperlink"/>
            <w:rFonts w:cstheme="minorHAnsi"/>
            <w:noProof/>
          </w:rPr>
          <w:t>Exhibit 78 – Sample Subject/Sales Mismatch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_Toc386010476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183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77" w:history="1">
        <w:r w:rsidR="001A6D3F" w:rsidRPr="00DE6CF9">
          <w:rPr>
            <w:rStyle w:val="Hyperlink"/>
            <w:rFonts w:cstheme="minorHAnsi"/>
            <w:noProof/>
          </w:rPr>
          <w:t>Exhibit 79 – Sample Totals/Property Class Summary/File Count Summary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_Toc386010477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184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78" w:history="1">
        <w:r w:rsidR="001A6D3F" w:rsidRPr="00DE6CF9">
          <w:rPr>
            <w:rStyle w:val="Hyperlink"/>
            <w:rFonts w:cstheme="minorHAnsi"/>
            <w:noProof/>
          </w:rPr>
          <w:t>Exhibit 80 – Sample Utility Labels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_Toc386010478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188</w:t>
        </w:r>
        <w:r w:rsidR="001A6D3F">
          <w:rPr>
            <w:noProof/>
            <w:webHidden/>
          </w:rPr>
          <w:fldChar w:fldCharType="end"/>
        </w:r>
      </w:hyperlink>
    </w:p>
    <w:p w:rsidR="001A6D3F" w:rsidRDefault="003C3583">
      <w:pPr>
        <w:pStyle w:val="TOC1"/>
        <w:tabs>
          <w:tab w:val="right" w:leader="dot" w:pos="9350"/>
        </w:tabs>
        <w:rPr>
          <w:rFonts w:eastAsiaTheme="minorEastAsia"/>
          <w:noProof/>
        </w:rPr>
      </w:pPr>
      <w:hyperlink w:anchor="_Toc386010479" w:history="1">
        <w:r w:rsidR="001A6D3F" w:rsidRPr="00DE6CF9">
          <w:rPr>
            <w:rStyle w:val="Hyperlink"/>
            <w:rFonts w:cstheme="minorHAnsi"/>
            <w:noProof/>
          </w:rPr>
          <w:t>Exhibit 81 – Sample Letters</w:t>
        </w:r>
        <w:r w:rsidR="001A6D3F">
          <w:rPr>
            <w:noProof/>
            <w:webHidden/>
          </w:rPr>
          <w:tab/>
        </w:r>
        <w:r w:rsidR="001A6D3F">
          <w:rPr>
            <w:noProof/>
            <w:webHidden/>
          </w:rPr>
          <w:fldChar w:fldCharType="begin"/>
        </w:r>
        <w:r w:rsidR="001A6D3F">
          <w:rPr>
            <w:noProof/>
            <w:webHidden/>
          </w:rPr>
          <w:instrText xml:space="preserve"> PAGEREF _Toc386010479 \h </w:instrText>
        </w:r>
        <w:r w:rsidR="001A6D3F">
          <w:rPr>
            <w:noProof/>
            <w:webHidden/>
          </w:rPr>
        </w:r>
        <w:r w:rsidR="001A6D3F">
          <w:rPr>
            <w:noProof/>
            <w:webHidden/>
          </w:rPr>
          <w:fldChar w:fldCharType="separate"/>
        </w:r>
        <w:r w:rsidR="001A6D3F">
          <w:rPr>
            <w:noProof/>
            <w:webHidden/>
          </w:rPr>
          <w:t>189</w:t>
        </w:r>
        <w:r w:rsidR="001A6D3F">
          <w:rPr>
            <w:noProof/>
            <w:webHidden/>
          </w:rPr>
          <w:fldChar w:fldCharType="end"/>
        </w:r>
      </w:hyperlink>
    </w:p>
    <w:p w:rsidR="00A02CE1" w:rsidRDefault="00A02CE1">
      <w:pPr>
        <w:sectPr w:rsidR="00A02CE1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>
        <w:fldChar w:fldCharType="end"/>
      </w:r>
    </w:p>
    <w:p w:rsidR="006656C8" w:rsidRPr="00AB0FB5" w:rsidRDefault="006656C8" w:rsidP="006656C8">
      <w:pPr>
        <w:rPr>
          <w:rFonts w:cstheme="minorHAnsi"/>
          <w:b/>
        </w:rPr>
      </w:pPr>
      <w:r w:rsidRPr="00AB0FB5">
        <w:rPr>
          <w:rFonts w:cstheme="minorHAnsi"/>
          <w:b/>
        </w:rPr>
        <w:t xml:space="preserve">Note:  Sample Screenshots and reports are provided for informational purposes only and demonstrate current RPSv4 displays and reports.  These are meant for representation not requests for specific design and/or format.  </w:t>
      </w:r>
    </w:p>
    <w:p w:rsidR="007A669F" w:rsidRPr="008335DE" w:rsidRDefault="007A669F" w:rsidP="008335DE">
      <w:pPr>
        <w:pStyle w:val="Heading1"/>
        <w:rPr>
          <w:rFonts w:asciiTheme="minorHAnsi" w:hAnsiTheme="minorHAnsi" w:cstheme="minorHAnsi"/>
        </w:rPr>
      </w:pPr>
      <w:bookmarkStart w:id="0" w:name="_Toc386010399"/>
      <w:r w:rsidRPr="008335DE">
        <w:rPr>
          <w:rFonts w:asciiTheme="minorHAnsi" w:hAnsiTheme="minorHAnsi" w:cstheme="minorHAnsi"/>
        </w:rPr>
        <w:t>Exhibit 1 – Sample Parcel Information</w:t>
      </w:r>
      <w:bookmarkEnd w:id="0"/>
    </w:p>
    <w:p w:rsidR="007A669F" w:rsidRDefault="007A669F">
      <w:r>
        <w:rPr>
          <w:noProof/>
        </w:rPr>
        <w:drawing>
          <wp:inline distT="0" distB="0" distL="0" distR="0" wp14:anchorId="792D8149" wp14:editId="61C5C494">
            <wp:extent cx="5064938" cy="3566140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2332" cy="3571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669F" w:rsidRPr="008335DE" w:rsidRDefault="007A669F" w:rsidP="008335DE">
      <w:pPr>
        <w:pStyle w:val="Heading1"/>
        <w:rPr>
          <w:rFonts w:asciiTheme="minorHAnsi" w:hAnsiTheme="minorHAnsi" w:cstheme="minorHAnsi"/>
        </w:rPr>
      </w:pPr>
      <w:bookmarkStart w:id="1" w:name="_Toc386010400"/>
      <w:r w:rsidRPr="008335DE">
        <w:rPr>
          <w:rFonts w:asciiTheme="minorHAnsi" w:hAnsiTheme="minorHAnsi" w:cstheme="minorHAnsi"/>
        </w:rPr>
        <w:t>Exhibit 2 – Sample Owner Information</w:t>
      </w:r>
      <w:bookmarkEnd w:id="1"/>
    </w:p>
    <w:p w:rsidR="007A669F" w:rsidRDefault="007A669F">
      <w:r>
        <w:rPr>
          <w:noProof/>
        </w:rPr>
        <w:drawing>
          <wp:inline distT="0" distB="0" distL="0" distR="0" wp14:anchorId="7B1353BA" wp14:editId="2F801157">
            <wp:extent cx="4514850" cy="3116189"/>
            <wp:effectExtent l="0" t="0" r="0" b="825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3116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669F" w:rsidRDefault="007A669F">
      <w:r>
        <w:rPr>
          <w:noProof/>
        </w:rPr>
        <w:drawing>
          <wp:inline distT="0" distB="0" distL="0" distR="0" wp14:anchorId="5F25F95D" wp14:editId="4EDC5EEB">
            <wp:extent cx="5191125" cy="3593855"/>
            <wp:effectExtent l="0" t="0" r="0" b="698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359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9F9" w:rsidRDefault="008279F9">
      <w:r>
        <w:rPr>
          <w:noProof/>
        </w:rPr>
        <w:drawing>
          <wp:inline distT="0" distB="0" distL="0" distR="0" wp14:anchorId="77323A0E" wp14:editId="5CEA1F60">
            <wp:extent cx="5172075" cy="3530936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3530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9F9" w:rsidRDefault="008279F9">
      <w:r>
        <w:rPr>
          <w:noProof/>
        </w:rPr>
        <w:drawing>
          <wp:inline distT="0" distB="0" distL="0" distR="0" wp14:anchorId="1CC27C1F" wp14:editId="6C20675C">
            <wp:extent cx="5257800" cy="362054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6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9F9" w:rsidRPr="008335DE" w:rsidRDefault="008279F9" w:rsidP="008335DE">
      <w:pPr>
        <w:pStyle w:val="Heading1"/>
        <w:rPr>
          <w:rFonts w:asciiTheme="minorHAnsi" w:hAnsiTheme="minorHAnsi" w:cstheme="minorHAnsi"/>
        </w:rPr>
      </w:pPr>
      <w:bookmarkStart w:id="2" w:name="_Toc386010401"/>
      <w:r w:rsidRPr="008335DE">
        <w:rPr>
          <w:rFonts w:asciiTheme="minorHAnsi" w:hAnsiTheme="minorHAnsi" w:cstheme="minorHAnsi"/>
        </w:rPr>
        <w:t xml:space="preserve">Exhibit </w:t>
      </w:r>
      <w:r w:rsidR="0002503C" w:rsidRPr="008335DE">
        <w:rPr>
          <w:rFonts w:asciiTheme="minorHAnsi" w:hAnsiTheme="minorHAnsi" w:cstheme="minorHAnsi"/>
        </w:rPr>
        <w:t>3 – Sample Building Permit Information</w:t>
      </w:r>
      <w:bookmarkEnd w:id="2"/>
    </w:p>
    <w:p w:rsidR="008335DE" w:rsidRDefault="0002503C">
      <w:pPr>
        <w:sectPr w:rsidR="008335DE" w:rsidSect="008335DE">
          <w:pgSz w:w="12240" w:h="15840"/>
          <w:pgMar w:top="1440" w:right="1440" w:bottom="1440" w:left="1440" w:header="720" w:footer="0" w:gutter="0"/>
          <w:cols w:space="720"/>
          <w:docGrid w:linePitch="360"/>
        </w:sectPr>
      </w:pPr>
      <w:r>
        <w:rPr>
          <w:noProof/>
        </w:rPr>
        <w:drawing>
          <wp:inline distT="0" distB="0" distL="0" distR="0" wp14:anchorId="322A13CF" wp14:editId="1346A885">
            <wp:extent cx="5098948" cy="3552076"/>
            <wp:effectExtent l="0" t="0" r="698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4994" cy="3556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03C" w:rsidRDefault="008335DE" w:rsidP="008335DE">
      <w:pPr>
        <w:pStyle w:val="Heading1"/>
        <w:rPr>
          <w:rFonts w:asciiTheme="minorHAnsi" w:hAnsiTheme="minorHAnsi" w:cstheme="minorHAnsi"/>
        </w:rPr>
      </w:pPr>
      <w:bookmarkStart w:id="3" w:name="_Toc386010402"/>
      <w:r>
        <w:rPr>
          <w:rFonts w:asciiTheme="minorHAnsi" w:hAnsiTheme="minorHAnsi" w:cstheme="minorHAnsi"/>
        </w:rPr>
        <w:t>Exhibit 4 – Sample Deed Information</w:t>
      </w:r>
      <w:bookmarkEnd w:id="3"/>
    </w:p>
    <w:p w:rsidR="008335DE" w:rsidRDefault="008335DE" w:rsidP="008335DE">
      <w:r>
        <w:rPr>
          <w:noProof/>
        </w:rPr>
        <w:drawing>
          <wp:inline distT="0" distB="0" distL="0" distR="0">
            <wp:extent cx="4851079" cy="3373987"/>
            <wp:effectExtent l="0" t="0" r="698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154" cy="33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35DE" w:rsidRDefault="008335DE" w:rsidP="008335DE">
      <w:r>
        <w:rPr>
          <w:noProof/>
        </w:rPr>
        <w:drawing>
          <wp:inline distT="0" distB="0" distL="0" distR="0">
            <wp:extent cx="4802668" cy="2978577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9527" cy="2982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543" w:rsidRDefault="006D0543" w:rsidP="006D0543">
      <w:pPr>
        <w:pStyle w:val="Heading1"/>
        <w:rPr>
          <w:rFonts w:asciiTheme="minorHAnsi" w:hAnsiTheme="minorHAnsi" w:cstheme="minorHAnsi"/>
        </w:rPr>
      </w:pPr>
    </w:p>
    <w:p w:rsidR="006D0543" w:rsidRDefault="006D0543" w:rsidP="006D0543">
      <w:pPr>
        <w:pStyle w:val="Heading1"/>
        <w:rPr>
          <w:rFonts w:asciiTheme="minorHAnsi" w:hAnsiTheme="minorHAnsi" w:cstheme="minorHAnsi"/>
        </w:rPr>
        <w:sectPr w:rsidR="006D0543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</w:p>
    <w:p w:rsidR="008335DE" w:rsidRDefault="006D0543" w:rsidP="006D0543">
      <w:pPr>
        <w:pStyle w:val="Heading1"/>
        <w:spacing w:before="0"/>
        <w:rPr>
          <w:rFonts w:asciiTheme="minorHAnsi" w:hAnsiTheme="minorHAnsi" w:cstheme="minorHAnsi"/>
        </w:rPr>
      </w:pPr>
      <w:bookmarkStart w:id="4" w:name="_Toc386010403"/>
      <w:r>
        <w:rPr>
          <w:rFonts w:asciiTheme="minorHAnsi" w:hAnsiTheme="minorHAnsi" w:cstheme="minorHAnsi"/>
        </w:rPr>
        <w:t>Exhibit 5 – Sample Parcel Classification Information</w:t>
      </w:r>
      <w:bookmarkEnd w:id="4"/>
    </w:p>
    <w:p w:rsidR="006D0543" w:rsidRDefault="006D0543" w:rsidP="006D0543">
      <w:r>
        <w:rPr>
          <w:noProof/>
        </w:rPr>
        <w:drawing>
          <wp:inline distT="0" distB="0" distL="0" distR="0">
            <wp:extent cx="5934075" cy="2952750"/>
            <wp:effectExtent l="0" t="0" r="952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543" w:rsidRDefault="006D0543" w:rsidP="006D0543">
      <w:pPr>
        <w:pStyle w:val="Heading1"/>
        <w:rPr>
          <w:rFonts w:asciiTheme="minorHAnsi" w:hAnsiTheme="minorHAnsi" w:cstheme="minorHAnsi"/>
        </w:rPr>
      </w:pPr>
      <w:bookmarkStart w:id="5" w:name="_Toc386010404"/>
      <w:r>
        <w:rPr>
          <w:rFonts w:asciiTheme="minorHAnsi" w:hAnsiTheme="minorHAnsi" w:cstheme="minorHAnsi"/>
        </w:rPr>
        <w:t>Exhibit 6 – Sample Assessment Information</w:t>
      </w:r>
      <w:bookmarkEnd w:id="5"/>
    </w:p>
    <w:p w:rsidR="006D0543" w:rsidRDefault="006D0543" w:rsidP="006D0543">
      <w:pPr>
        <w:sectPr w:rsidR="006D0543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  <w:r>
        <w:rPr>
          <w:noProof/>
        </w:rPr>
        <w:drawing>
          <wp:inline distT="0" distB="0" distL="0" distR="0">
            <wp:extent cx="5191125" cy="3934939"/>
            <wp:effectExtent l="0" t="0" r="0" b="889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3934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543" w:rsidRDefault="00DD19CF" w:rsidP="00DD19CF">
      <w:pPr>
        <w:pStyle w:val="Heading1"/>
        <w:rPr>
          <w:rFonts w:asciiTheme="minorHAnsi" w:hAnsiTheme="minorHAnsi" w:cstheme="minorHAnsi"/>
        </w:rPr>
      </w:pPr>
      <w:bookmarkStart w:id="6" w:name="_Toc386010405"/>
      <w:r>
        <w:rPr>
          <w:rFonts w:asciiTheme="minorHAnsi" w:hAnsiTheme="minorHAnsi" w:cstheme="minorHAnsi"/>
        </w:rPr>
        <w:t>Exhibit 7 – Sample Exemption Information</w:t>
      </w:r>
      <w:bookmarkEnd w:id="6"/>
    </w:p>
    <w:p w:rsidR="00DD19CF" w:rsidRDefault="00DD19CF" w:rsidP="00DD19CF">
      <w:r>
        <w:rPr>
          <w:noProof/>
        </w:rPr>
        <w:drawing>
          <wp:inline distT="0" distB="0" distL="0" distR="0">
            <wp:extent cx="5045444" cy="3134168"/>
            <wp:effectExtent l="0" t="0" r="3175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030" cy="313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9CF" w:rsidRDefault="00DD19CF" w:rsidP="00DD19CF">
      <w:pPr>
        <w:pStyle w:val="Heading1"/>
      </w:pPr>
      <w:bookmarkStart w:id="7" w:name="_Toc386010406"/>
      <w:r>
        <w:t>Exhibit 8 – Sample Special District Information</w:t>
      </w:r>
      <w:bookmarkEnd w:id="7"/>
    </w:p>
    <w:p w:rsidR="00DD19CF" w:rsidRDefault="00DD19CF" w:rsidP="00DD19CF">
      <w:r>
        <w:rPr>
          <w:noProof/>
        </w:rPr>
        <w:drawing>
          <wp:inline distT="0" distB="0" distL="0" distR="0">
            <wp:extent cx="5449098" cy="312624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377" cy="313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9CF" w:rsidRDefault="00DD19CF" w:rsidP="00DD19CF">
      <w:pPr>
        <w:sectPr w:rsidR="00DD19CF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</w:p>
    <w:p w:rsidR="00DD19CF" w:rsidRDefault="00DD19CF" w:rsidP="00DD19CF">
      <w:pPr>
        <w:pStyle w:val="Heading1"/>
        <w:rPr>
          <w:rFonts w:asciiTheme="minorHAnsi" w:hAnsiTheme="minorHAnsi" w:cstheme="minorHAnsi"/>
        </w:rPr>
      </w:pPr>
      <w:bookmarkStart w:id="8" w:name="_Toc386010407"/>
      <w:r>
        <w:rPr>
          <w:rFonts w:asciiTheme="minorHAnsi" w:hAnsiTheme="minorHAnsi" w:cstheme="minorHAnsi"/>
        </w:rPr>
        <w:t>Exhibit 9 – Sample Residential Site Information</w:t>
      </w:r>
      <w:bookmarkEnd w:id="8"/>
    </w:p>
    <w:p w:rsidR="00DD19CF" w:rsidRDefault="00DD19CF" w:rsidP="00DD19CF">
      <w:r>
        <w:rPr>
          <w:noProof/>
        </w:rPr>
        <w:drawing>
          <wp:inline distT="0" distB="0" distL="0" distR="0">
            <wp:extent cx="5088923" cy="3351838"/>
            <wp:effectExtent l="0" t="0" r="0" b="127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517" cy="3356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9CF" w:rsidRDefault="00DD19CF" w:rsidP="00DD19CF">
      <w:pPr>
        <w:pStyle w:val="Heading1"/>
        <w:rPr>
          <w:rFonts w:asciiTheme="minorHAnsi" w:hAnsiTheme="minorHAnsi" w:cstheme="minorHAnsi"/>
        </w:rPr>
      </w:pPr>
      <w:bookmarkStart w:id="9" w:name="_Toc386010408"/>
      <w:r>
        <w:rPr>
          <w:rFonts w:asciiTheme="minorHAnsi" w:hAnsiTheme="minorHAnsi" w:cstheme="minorHAnsi"/>
        </w:rPr>
        <w:t>Exhibit 10 – Sample Commercial/Industrial/Utility Information</w:t>
      </w:r>
      <w:bookmarkEnd w:id="9"/>
    </w:p>
    <w:p w:rsidR="00DD19CF" w:rsidRPr="00DD19CF" w:rsidRDefault="00DD19CF" w:rsidP="00DD19CF">
      <w:r>
        <w:rPr>
          <w:noProof/>
        </w:rPr>
        <w:drawing>
          <wp:inline distT="0" distB="0" distL="0" distR="0">
            <wp:extent cx="5133975" cy="3406195"/>
            <wp:effectExtent l="0" t="0" r="0" b="381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340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9CF" w:rsidRDefault="00DD19CF" w:rsidP="00DD19CF">
      <w:r>
        <w:rPr>
          <w:noProof/>
        </w:rPr>
        <w:drawing>
          <wp:inline distT="0" distB="0" distL="0" distR="0">
            <wp:extent cx="5029200" cy="3333964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333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9CF" w:rsidRDefault="006B7761" w:rsidP="006B7761">
      <w:pPr>
        <w:pStyle w:val="Heading1"/>
        <w:rPr>
          <w:rFonts w:asciiTheme="minorHAnsi" w:hAnsiTheme="minorHAnsi" w:cstheme="minorHAnsi"/>
        </w:rPr>
      </w:pPr>
      <w:bookmarkStart w:id="10" w:name="_Toc386010409"/>
      <w:r>
        <w:rPr>
          <w:rFonts w:asciiTheme="minorHAnsi" w:hAnsiTheme="minorHAnsi" w:cstheme="minorHAnsi"/>
        </w:rPr>
        <w:t>Exhibit 11 – Sample Land Information</w:t>
      </w:r>
      <w:bookmarkEnd w:id="10"/>
    </w:p>
    <w:p w:rsidR="006B7761" w:rsidRDefault="006B7761" w:rsidP="006B7761">
      <w:pPr>
        <w:sectPr w:rsidR="006B7761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  <w:r>
        <w:rPr>
          <w:noProof/>
        </w:rPr>
        <w:drawing>
          <wp:inline distT="0" distB="0" distL="0" distR="0">
            <wp:extent cx="5248275" cy="3347458"/>
            <wp:effectExtent l="0" t="0" r="0" b="571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3347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7761" w:rsidRDefault="006B7761" w:rsidP="006B7761">
      <w:pPr>
        <w:pStyle w:val="Heading1"/>
        <w:rPr>
          <w:rFonts w:asciiTheme="minorHAnsi" w:hAnsiTheme="minorHAnsi" w:cstheme="minorHAnsi"/>
        </w:rPr>
      </w:pPr>
      <w:bookmarkStart w:id="11" w:name="_Toc386010410"/>
      <w:r>
        <w:rPr>
          <w:rFonts w:asciiTheme="minorHAnsi" w:hAnsiTheme="minorHAnsi" w:cstheme="minorHAnsi"/>
        </w:rPr>
        <w:t>Exhibit 12 – Sample Residential Building Information</w:t>
      </w:r>
      <w:bookmarkEnd w:id="11"/>
    </w:p>
    <w:p w:rsidR="006B7761" w:rsidRDefault="00CC1C0A" w:rsidP="006B7761">
      <w:r>
        <w:rPr>
          <w:noProof/>
        </w:rPr>
        <w:drawing>
          <wp:inline distT="0" distB="0" distL="0" distR="0">
            <wp:extent cx="4876800" cy="3076376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076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1C0A" w:rsidRDefault="00CC1C0A" w:rsidP="00CC1C0A">
      <w:pPr>
        <w:pStyle w:val="Heading1"/>
        <w:rPr>
          <w:rFonts w:asciiTheme="minorHAnsi" w:hAnsiTheme="minorHAnsi" w:cstheme="minorHAnsi"/>
        </w:rPr>
      </w:pPr>
      <w:bookmarkStart w:id="12" w:name="_Toc386010411"/>
      <w:r>
        <w:rPr>
          <w:rFonts w:asciiTheme="minorHAnsi" w:hAnsiTheme="minorHAnsi" w:cstheme="minorHAnsi"/>
        </w:rPr>
        <w:t>Exhibit 13 – Sample Commercial/Industrial/Utility Information</w:t>
      </w:r>
      <w:bookmarkEnd w:id="12"/>
    </w:p>
    <w:p w:rsidR="00CC1C0A" w:rsidRDefault="00642376" w:rsidP="00CC1C0A">
      <w:r>
        <w:rPr>
          <w:noProof/>
        </w:rPr>
        <w:drawing>
          <wp:inline distT="0" distB="0" distL="0" distR="0">
            <wp:extent cx="4282440" cy="3817620"/>
            <wp:effectExtent l="0" t="0" r="3810" b="0"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2440" cy="381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56D" w:rsidRDefault="00EF356D" w:rsidP="00CC1C0A">
      <w:r>
        <w:rPr>
          <w:noProof/>
        </w:rPr>
        <w:drawing>
          <wp:inline distT="0" distB="0" distL="0" distR="0">
            <wp:extent cx="4532549" cy="4112223"/>
            <wp:effectExtent l="0" t="0" r="1905" b="317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572" cy="4113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56D" w:rsidRDefault="00EF356D" w:rsidP="00EF356D">
      <w:pPr>
        <w:pStyle w:val="Heading1"/>
        <w:rPr>
          <w:rFonts w:asciiTheme="minorHAnsi" w:hAnsiTheme="minorHAnsi" w:cstheme="minorHAnsi"/>
        </w:rPr>
      </w:pPr>
      <w:bookmarkStart w:id="13" w:name="_Toc386010412"/>
      <w:r>
        <w:rPr>
          <w:rFonts w:asciiTheme="minorHAnsi" w:hAnsiTheme="minorHAnsi" w:cstheme="minorHAnsi"/>
        </w:rPr>
        <w:t>Exhibit 14 – Sample Residential Improvement Information</w:t>
      </w:r>
      <w:bookmarkEnd w:id="13"/>
    </w:p>
    <w:p w:rsidR="00EF356D" w:rsidRDefault="00642376" w:rsidP="00EF356D">
      <w:r>
        <w:rPr>
          <w:noProof/>
        </w:rPr>
        <w:drawing>
          <wp:inline distT="0" distB="0" distL="0" distR="0">
            <wp:extent cx="4732020" cy="3307080"/>
            <wp:effectExtent l="0" t="0" r="0" b="7620"/>
            <wp:docPr id="322" name="Pictur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020" cy="330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376" w:rsidRDefault="00642376" w:rsidP="00EF356D">
      <w:pPr>
        <w:sectPr w:rsidR="00642376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</w:p>
    <w:p w:rsidR="00EF356D" w:rsidRDefault="00EF356D" w:rsidP="00EF356D">
      <w:pPr>
        <w:pStyle w:val="Heading1"/>
        <w:rPr>
          <w:rFonts w:asciiTheme="minorHAnsi" w:hAnsiTheme="minorHAnsi" w:cstheme="minorHAnsi"/>
        </w:rPr>
      </w:pPr>
      <w:bookmarkStart w:id="14" w:name="_Toc386010413"/>
      <w:r>
        <w:rPr>
          <w:rFonts w:asciiTheme="minorHAnsi" w:hAnsiTheme="minorHAnsi" w:cstheme="minorHAnsi"/>
        </w:rPr>
        <w:t>Exhibit 15 – Sample Commercial/Industrial/Utility Improvement Information</w:t>
      </w:r>
      <w:bookmarkEnd w:id="14"/>
    </w:p>
    <w:p w:rsidR="00F778EA" w:rsidRDefault="00642376" w:rsidP="00A02CE1">
      <w:r>
        <w:rPr>
          <w:noProof/>
        </w:rPr>
        <w:drawing>
          <wp:inline distT="0" distB="0" distL="0" distR="0">
            <wp:extent cx="4945380" cy="3451860"/>
            <wp:effectExtent l="0" t="0" r="7620" b="0"/>
            <wp:docPr id="323" name="Picture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5380" cy="345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356D">
        <w:tab/>
      </w:r>
      <w:r w:rsidR="00EF356D">
        <w:tab/>
      </w:r>
    </w:p>
    <w:p w:rsidR="00F778EA" w:rsidRDefault="00F778EA" w:rsidP="00F778EA">
      <w:pPr>
        <w:pStyle w:val="Heading1"/>
        <w:rPr>
          <w:rFonts w:asciiTheme="minorHAnsi" w:hAnsiTheme="minorHAnsi" w:cstheme="minorHAnsi"/>
        </w:rPr>
      </w:pPr>
      <w:bookmarkStart w:id="15" w:name="_Toc386010414"/>
      <w:r>
        <w:rPr>
          <w:rFonts w:asciiTheme="minorHAnsi" w:hAnsiTheme="minorHAnsi" w:cstheme="minorHAnsi"/>
        </w:rPr>
        <w:t>Exhibit 16 – Sample Residential Valuation Information</w:t>
      </w:r>
      <w:bookmarkEnd w:id="15"/>
    </w:p>
    <w:p w:rsidR="00F778EA" w:rsidRPr="00F778EA" w:rsidRDefault="00F778EA" w:rsidP="00F778EA">
      <w:r>
        <w:rPr>
          <w:noProof/>
        </w:rPr>
        <w:drawing>
          <wp:inline distT="0" distB="0" distL="0" distR="0">
            <wp:extent cx="5114925" cy="316404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316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5634" w:rsidRDefault="00F778EA" w:rsidP="00A02CE1">
      <w:r>
        <w:rPr>
          <w:noProof/>
        </w:rPr>
        <w:drawing>
          <wp:inline distT="0" distB="0" distL="0" distR="0">
            <wp:extent cx="5229225" cy="3234745"/>
            <wp:effectExtent l="0" t="0" r="0" b="381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3234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356D">
        <w:tab/>
      </w:r>
      <w:r w:rsidR="00EF356D">
        <w:tab/>
      </w:r>
    </w:p>
    <w:p w:rsidR="00D15634" w:rsidRDefault="00D15634" w:rsidP="00F778EA">
      <w:pPr>
        <w:pStyle w:val="Heading1"/>
      </w:pPr>
    </w:p>
    <w:p w:rsidR="00D15634" w:rsidRDefault="00D15634" w:rsidP="00A02CE1">
      <w:pPr>
        <w:sectPr w:rsidR="00D15634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  <w:r>
        <w:rPr>
          <w:noProof/>
        </w:rPr>
        <w:drawing>
          <wp:inline distT="0" distB="0" distL="0" distR="0">
            <wp:extent cx="5191125" cy="3199666"/>
            <wp:effectExtent l="0" t="0" r="0" b="127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3199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356D">
        <w:tab/>
      </w:r>
      <w:r w:rsidR="00EF356D">
        <w:tab/>
      </w:r>
      <w:r w:rsidR="00EF356D">
        <w:tab/>
      </w:r>
      <w:r w:rsidR="00EF356D">
        <w:tab/>
      </w:r>
      <w:r w:rsidR="00EF356D">
        <w:tab/>
      </w:r>
      <w:r w:rsidR="00EF356D">
        <w:tab/>
      </w:r>
      <w:r w:rsidR="00EF356D">
        <w:tab/>
      </w:r>
      <w:r w:rsidR="00EF356D">
        <w:tab/>
      </w:r>
      <w:r w:rsidR="00EF356D">
        <w:tab/>
      </w:r>
      <w:r w:rsidR="00EF356D">
        <w:tab/>
      </w:r>
      <w:r w:rsidR="00EF356D">
        <w:tab/>
      </w:r>
      <w:r w:rsidR="00EF356D">
        <w:tab/>
      </w:r>
      <w:r w:rsidR="00EF356D">
        <w:tab/>
      </w:r>
      <w:r w:rsidR="00EF356D">
        <w:tab/>
      </w:r>
    </w:p>
    <w:p w:rsidR="00D15634" w:rsidRDefault="00D15634" w:rsidP="00F778EA">
      <w:pPr>
        <w:pStyle w:val="Heading1"/>
      </w:pPr>
      <w:bookmarkStart w:id="16" w:name="_Toc386010415"/>
      <w:r>
        <w:rPr>
          <w:rFonts w:asciiTheme="minorHAnsi" w:hAnsiTheme="minorHAnsi" w:cstheme="minorHAnsi"/>
        </w:rPr>
        <w:t xml:space="preserve">Exhibit </w:t>
      </w:r>
      <w:r>
        <w:t>17 – Sample Commercial/Industrial/Utility Valuation Information</w:t>
      </w:r>
      <w:bookmarkEnd w:id="16"/>
    </w:p>
    <w:p w:rsidR="00D15634" w:rsidRDefault="00D15634" w:rsidP="00A02CE1">
      <w:r>
        <w:rPr>
          <w:noProof/>
        </w:rPr>
        <w:drawing>
          <wp:inline distT="0" distB="0" distL="0" distR="0" wp14:anchorId="0D85DD80" wp14:editId="638F30AB">
            <wp:extent cx="5010150" cy="3099227"/>
            <wp:effectExtent l="0" t="0" r="0" b="635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3099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356D">
        <w:tab/>
      </w:r>
      <w:r w:rsidR="00EF356D">
        <w:tab/>
      </w:r>
    </w:p>
    <w:p w:rsidR="00A50229" w:rsidRDefault="00D15634" w:rsidP="00A50229">
      <w:pPr>
        <w:pStyle w:val="Heading1"/>
        <w:rPr>
          <w:rFonts w:asciiTheme="minorHAnsi" w:hAnsiTheme="minorHAnsi" w:cstheme="minorHAnsi"/>
        </w:rPr>
      </w:pPr>
      <w:bookmarkStart w:id="17" w:name="_Toc386010416"/>
      <w:r>
        <w:rPr>
          <w:rFonts w:asciiTheme="minorHAnsi" w:hAnsiTheme="minorHAnsi" w:cstheme="minorHAnsi"/>
        </w:rPr>
        <w:t xml:space="preserve">Exhibit 18 </w:t>
      </w:r>
      <w:r w:rsidR="00A50229">
        <w:rPr>
          <w:rFonts w:asciiTheme="minorHAnsi" w:hAnsiTheme="minorHAnsi" w:cstheme="minorHAnsi"/>
        </w:rPr>
        <w:t>–</w:t>
      </w:r>
      <w:r>
        <w:rPr>
          <w:rFonts w:asciiTheme="minorHAnsi" w:hAnsiTheme="minorHAnsi" w:cstheme="minorHAnsi"/>
        </w:rPr>
        <w:t xml:space="preserve"> </w:t>
      </w:r>
      <w:r w:rsidR="00494E80">
        <w:rPr>
          <w:rFonts w:asciiTheme="minorHAnsi" w:hAnsiTheme="minorHAnsi" w:cstheme="minorHAnsi"/>
        </w:rPr>
        <w:t xml:space="preserve">Sample </w:t>
      </w:r>
      <w:r w:rsidR="00A50229">
        <w:rPr>
          <w:rFonts w:asciiTheme="minorHAnsi" w:hAnsiTheme="minorHAnsi" w:cstheme="minorHAnsi"/>
        </w:rPr>
        <w:t>Commercial/Industrial/Utility Use Information</w:t>
      </w:r>
      <w:bookmarkEnd w:id="17"/>
    </w:p>
    <w:p w:rsidR="00494E80" w:rsidRDefault="00A50229" w:rsidP="00A02CE1">
      <w:pPr>
        <w:sectPr w:rsidR="00494E80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  <w:r>
        <w:rPr>
          <w:noProof/>
        </w:rPr>
        <w:drawing>
          <wp:inline distT="0" distB="0" distL="0" distR="0" wp14:anchorId="721EAB07" wp14:editId="1D941D36">
            <wp:extent cx="4501885" cy="303733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3723" cy="3045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356D">
        <w:tab/>
      </w:r>
    </w:p>
    <w:p w:rsidR="00494E80" w:rsidRPr="00494E80" w:rsidRDefault="00494E80" w:rsidP="00A50229">
      <w:pPr>
        <w:pStyle w:val="Heading1"/>
        <w:spacing w:before="0"/>
        <w:rPr>
          <w:rFonts w:asciiTheme="minorHAnsi" w:hAnsiTheme="minorHAnsi" w:cstheme="minorHAnsi"/>
        </w:rPr>
      </w:pPr>
      <w:bookmarkStart w:id="18" w:name="_Toc386010417"/>
      <w:r w:rsidRPr="00494E80">
        <w:rPr>
          <w:rFonts w:asciiTheme="minorHAnsi" w:hAnsiTheme="minorHAnsi" w:cstheme="minorHAnsi"/>
        </w:rPr>
        <w:t>Exhibit 19 – Sample Agricultural Assessment Information</w:t>
      </w:r>
      <w:bookmarkEnd w:id="18"/>
    </w:p>
    <w:p w:rsidR="00494E80" w:rsidRDefault="00494E80" w:rsidP="00A02CE1">
      <w:r>
        <w:rPr>
          <w:noProof/>
        </w:rPr>
        <w:drawing>
          <wp:inline distT="0" distB="0" distL="0" distR="0">
            <wp:extent cx="4552950" cy="3298798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3298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356D">
        <w:tab/>
      </w:r>
      <w:r w:rsidR="00EF356D">
        <w:tab/>
      </w:r>
    </w:p>
    <w:p w:rsidR="00494E80" w:rsidRDefault="00494E80" w:rsidP="00A02CE1">
      <w:r>
        <w:rPr>
          <w:noProof/>
        </w:rPr>
        <w:drawing>
          <wp:inline distT="0" distB="0" distL="0" distR="0" wp14:anchorId="083F5067" wp14:editId="7FFC2734">
            <wp:extent cx="4876800" cy="3518497"/>
            <wp:effectExtent l="0" t="0" r="0" b="635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518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356D">
        <w:tab/>
      </w:r>
      <w:r w:rsidR="00EF356D">
        <w:tab/>
      </w:r>
    </w:p>
    <w:p w:rsidR="00494E80" w:rsidRDefault="00494E80" w:rsidP="00A50229">
      <w:pPr>
        <w:pStyle w:val="Heading1"/>
        <w:spacing w:before="0"/>
        <w:sectPr w:rsidR="00494E80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</w:p>
    <w:p w:rsidR="00494E80" w:rsidRDefault="00494E80" w:rsidP="00A50229">
      <w:pPr>
        <w:pStyle w:val="Heading1"/>
        <w:spacing w:before="0"/>
        <w:rPr>
          <w:rFonts w:asciiTheme="minorHAnsi" w:hAnsiTheme="minorHAnsi" w:cstheme="minorHAnsi"/>
        </w:rPr>
      </w:pPr>
      <w:bookmarkStart w:id="19" w:name="_Toc386010418"/>
      <w:r>
        <w:rPr>
          <w:rFonts w:asciiTheme="minorHAnsi" w:hAnsiTheme="minorHAnsi" w:cstheme="minorHAnsi"/>
        </w:rPr>
        <w:t>Exhibit 20- Sample Cooperative Information</w:t>
      </w:r>
      <w:bookmarkEnd w:id="19"/>
    </w:p>
    <w:p w:rsidR="00494E80" w:rsidRDefault="00494E80" w:rsidP="00A02CE1">
      <w:r>
        <w:rPr>
          <w:noProof/>
        </w:rPr>
        <w:drawing>
          <wp:inline distT="0" distB="0" distL="0" distR="0">
            <wp:extent cx="5248275" cy="3574546"/>
            <wp:effectExtent l="0" t="0" r="0" b="698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3574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E80" w:rsidRDefault="00EF356D" w:rsidP="00A50229">
      <w:pPr>
        <w:pStyle w:val="Heading1"/>
        <w:spacing w:before="0"/>
      </w:pPr>
      <w:r>
        <w:tab/>
      </w:r>
    </w:p>
    <w:p w:rsidR="00494E80" w:rsidRDefault="00494E80" w:rsidP="00A02CE1">
      <w:pPr>
        <w:sectPr w:rsidR="00494E80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  <w:r>
        <w:rPr>
          <w:noProof/>
        </w:rPr>
        <w:drawing>
          <wp:inline distT="0" distB="0" distL="0" distR="0">
            <wp:extent cx="5324475" cy="3444243"/>
            <wp:effectExtent l="0" t="0" r="0" b="381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3444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356D">
        <w:tab/>
      </w:r>
    </w:p>
    <w:p w:rsidR="002E6AB7" w:rsidRDefault="00494E80" w:rsidP="00A50229">
      <w:pPr>
        <w:pStyle w:val="Heading1"/>
        <w:spacing w:before="0"/>
        <w:rPr>
          <w:rFonts w:asciiTheme="minorHAnsi" w:hAnsiTheme="minorHAnsi" w:cstheme="minorHAnsi"/>
        </w:rPr>
      </w:pPr>
      <w:bookmarkStart w:id="20" w:name="_Toc386010419"/>
      <w:r>
        <w:rPr>
          <w:rFonts w:asciiTheme="minorHAnsi" w:hAnsiTheme="minorHAnsi" w:cstheme="minorHAnsi"/>
        </w:rPr>
        <w:t xml:space="preserve">Exhibit 21 </w:t>
      </w:r>
      <w:r w:rsidR="002E6AB7">
        <w:rPr>
          <w:rFonts w:asciiTheme="minorHAnsi" w:hAnsiTheme="minorHAnsi" w:cstheme="minorHAnsi"/>
        </w:rPr>
        <w:t>–</w:t>
      </w:r>
      <w:r>
        <w:rPr>
          <w:rFonts w:asciiTheme="minorHAnsi" w:hAnsiTheme="minorHAnsi" w:cstheme="minorHAnsi"/>
        </w:rPr>
        <w:t xml:space="preserve"> </w:t>
      </w:r>
      <w:r w:rsidR="002E6AB7">
        <w:rPr>
          <w:rFonts w:asciiTheme="minorHAnsi" w:hAnsiTheme="minorHAnsi" w:cstheme="minorHAnsi"/>
        </w:rPr>
        <w:t>Sample Mobile Home Park Information</w:t>
      </w:r>
      <w:bookmarkEnd w:id="20"/>
    </w:p>
    <w:p w:rsidR="002E6AB7" w:rsidRDefault="002E6AB7" w:rsidP="00A02CE1">
      <w:r>
        <w:rPr>
          <w:noProof/>
        </w:rPr>
        <w:drawing>
          <wp:inline distT="0" distB="0" distL="0" distR="0">
            <wp:extent cx="4835828" cy="3499683"/>
            <wp:effectExtent l="0" t="0" r="3175" b="571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7997" cy="3501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356D">
        <w:tab/>
      </w:r>
    </w:p>
    <w:p w:rsidR="002E6AB7" w:rsidRPr="002E6AB7" w:rsidRDefault="002E6AB7" w:rsidP="002E6AB7"/>
    <w:p w:rsidR="002E6AB7" w:rsidRDefault="002E6AB7" w:rsidP="00A02CE1">
      <w:pPr>
        <w:sectPr w:rsidR="002E6AB7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  <w:r>
        <w:rPr>
          <w:noProof/>
        </w:rPr>
        <w:drawing>
          <wp:inline distT="0" distB="0" distL="0" distR="0">
            <wp:extent cx="4840072" cy="348615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7314" cy="3491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356D">
        <w:tab/>
      </w:r>
    </w:p>
    <w:p w:rsidR="002E6AB7" w:rsidRDefault="002E6AB7" w:rsidP="00A50229">
      <w:pPr>
        <w:pStyle w:val="Heading1"/>
        <w:spacing w:before="0"/>
        <w:rPr>
          <w:rFonts w:asciiTheme="minorHAnsi" w:hAnsiTheme="minorHAnsi" w:cstheme="minorHAnsi"/>
        </w:rPr>
      </w:pPr>
      <w:bookmarkStart w:id="21" w:name="_Toc386010420"/>
      <w:r>
        <w:rPr>
          <w:rFonts w:asciiTheme="minorHAnsi" w:hAnsiTheme="minorHAnsi" w:cstheme="minorHAnsi"/>
        </w:rPr>
        <w:t>Exhibit 22 – Sample Forest Stand Information</w:t>
      </w:r>
      <w:bookmarkEnd w:id="21"/>
    </w:p>
    <w:p w:rsidR="002E6AB7" w:rsidRDefault="002E6AB7" w:rsidP="00A02CE1">
      <w:r>
        <w:rPr>
          <w:noProof/>
        </w:rPr>
        <w:drawing>
          <wp:inline distT="0" distB="0" distL="0" distR="0">
            <wp:extent cx="4486275" cy="3028950"/>
            <wp:effectExtent l="0" t="0" r="9525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6AB7" w:rsidRDefault="002E6AB7" w:rsidP="00A50229">
      <w:pPr>
        <w:pStyle w:val="Heading1"/>
        <w:spacing w:before="0"/>
        <w:rPr>
          <w:rFonts w:asciiTheme="minorHAnsi" w:hAnsiTheme="minorHAnsi" w:cstheme="minorHAnsi"/>
        </w:rPr>
      </w:pPr>
      <w:bookmarkStart w:id="22" w:name="_Toc386010421"/>
      <w:r>
        <w:rPr>
          <w:rFonts w:asciiTheme="minorHAnsi" w:hAnsiTheme="minorHAnsi" w:cstheme="minorHAnsi"/>
        </w:rPr>
        <w:t>Exhibit 23 – Sample Income/Expense Information</w:t>
      </w:r>
      <w:bookmarkEnd w:id="22"/>
    </w:p>
    <w:p w:rsidR="002E6AB7" w:rsidRDefault="002E6AB7" w:rsidP="00A02CE1">
      <w:pPr>
        <w:sectPr w:rsidR="002E6AB7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  <w:r>
        <w:rPr>
          <w:noProof/>
        </w:rPr>
        <w:drawing>
          <wp:inline distT="0" distB="0" distL="0" distR="0">
            <wp:extent cx="4457700" cy="30480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6AB7" w:rsidRDefault="002E6AB7" w:rsidP="00A50229">
      <w:pPr>
        <w:pStyle w:val="Heading1"/>
        <w:spacing w:before="0"/>
        <w:rPr>
          <w:rFonts w:asciiTheme="minorHAnsi" w:hAnsiTheme="minorHAnsi" w:cstheme="minorHAnsi"/>
        </w:rPr>
      </w:pPr>
      <w:bookmarkStart w:id="23" w:name="_Toc386010422"/>
      <w:r>
        <w:rPr>
          <w:rFonts w:asciiTheme="minorHAnsi" w:hAnsiTheme="minorHAnsi" w:cstheme="minorHAnsi"/>
        </w:rPr>
        <w:t>Exhibit 24 – Sample Sale Information</w:t>
      </w:r>
      <w:bookmarkEnd w:id="23"/>
    </w:p>
    <w:p w:rsidR="002E6AB7" w:rsidRDefault="002E6AB7" w:rsidP="00A02CE1">
      <w:r>
        <w:rPr>
          <w:noProof/>
        </w:rPr>
        <w:drawing>
          <wp:inline distT="0" distB="0" distL="0" distR="0">
            <wp:extent cx="4495800" cy="30861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5CA" w:rsidRDefault="002E6AB7" w:rsidP="00A02CE1">
      <w:r>
        <w:rPr>
          <w:noProof/>
        </w:rPr>
        <w:drawing>
          <wp:inline distT="0" distB="0" distL="0" distR="0" wp14:anchorId="7072D806" wp14:editId="00D663DB">
            <wp:extent cx="4543425" cy="3095625"/>
            <wp:effectExtent l="0" t="0" r="9525" b="952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5CA" w:rsidRDefault="00CA65CA" w:rsidP="00A02CE1">
      <w:r>
        <w:rPr>
          <w:noProof/>
        </w:rPr>
        <w:drawing>
          <wp:inline distT="0" distB="0" distL="0" distR="0" wp14:anchorId="27A28DC8" wp14:editId="222600DC">
            <wp:extent cx="4533900" cy="3114675"/>
            <wp:effectExtent l="0" t="0" r="0" b="952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5CA" w:rsidRDefault="00CA65CA" w:rsidP="00A50229">
      <w:pPr>
        <w:pStyle w:val="Heading1"/>
        <w:spacing w:before="0"/>
        <w:rPr>
          <w:rFonts w:asciiTheme="minorHAnsi" w:hAnsiTheme="minorHAnsi" w:cstheme="minorHAnsi"/>
        </w:rPr>
        <w:sectPr w:rsidR="00CA65CA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</w:p>
    <w:p w:rsidR="00CA65CA" w:rsidRDefault="00CA65CA" w:rsidP="00A50229">
      <w:pPr>
        <w:pStyle w:val="Heading1"/>
        <w:spacing w:before="0"/>
        <w:rPr>
          <w:rFonts w:asciiTheme="minorHAnsi" w:hAnsiTheme="minorHAnsi" w:cstheme="minorHAnsi"/>
        </w:rPr>
      </w:pPr>
      <w:bookmarkStart w:id="24" w:name="_Toc386010423"/>
      <w:r>
        <w:rPr>
          <w:rFonts w:asciiTheme="minorHAnsi" w:hAnsiTheme="minorHAnsi" w:cstheme="minorHAnsi"/>
        </w:rPr>
        <w:t xml:space="preserve">Exhibit 25 – Sample Municipal Parcel </w:t>
      </w:r>
      <w:r w:rsidR="00B97D19">
        <w:rPr>
          <w:rFonts w:asciiTheme="minorHAnsi" w:hAnsiTheme="minorHAnsi" w:cstheme="minorHAnsi"/>
        </w:rPr>
        <w:t>Cross Reference</w:t>
      </w:r>
      <w:bookmarkEnd w:id="24"/>
    </w:p>
    <w:p w:rsidR="00CA65CA" w:rsidRDefault="00CA65CA" w:rsidP="00A02CE1">
      <w:r>
        <w:rPr>
          <w:noProof/>
        </w:rPr>
        <w:drawing>
          <wp:inline distT="0" distB="0" distL="0" distR="0" wp14:anchorId="44C26A2B" wp14:editId="716FDCAB">
            <wp:extent cx="4581525" cy="5962650"/>
            <wp:effectExtent l="0" t="0" r="9525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596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48FF" w:rsidRDefault="006048FF" w:rsidP="00CA65CA">
      <w:pPr>
        <w:sectPr w:rsidR="006048FF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</w:p>
    <w:p w:rsidR="00CA65CA" w:rsidRDefault="006048FF" w:rsidP="006048FF">
      <w:pPr>
        <w:pStyle w:val="Heading1"/>
        <w:rPr>
          <w:rFonts w:asciiTheme="minorHAnsi" w:hAnsiTheme="minorHAnsi" w:cstheme="minorHAnsi"/>
        </w:rPr>
      </w:pPr>
      <w:bookmarkStart w:id="25" w:name="_Toc386010424"/>
      <w:r>
        <w:rPr>
          <w:rFonts w:asciiTheme="minorHAnsi" w:hAnsiTheme="minorHAnsi" w:cstheme="minorHAnsi"/>
        </w:rPr>
        <w:t>Exhibit 26 – Sample Search Information</w:t>
      </w:r>
      <w:bookmarkEnd w:id="25"/>
    </w:p>
    <w:p w:rsidR="006048FF" w:rsidRPr="006048FF" w:rsidRDefault="006048FF" w:rsidP="006048FF">
      <w:r>
        <w:rPr>
          <w:noProof/>
        </w:rPr>
        <w:drawing>
          <wp:inline distT="0" distB="0" distL="0" distR="0">
            <wp:extent cx="3950970" cy="2151380"/>
            <wp:effectExtent l="0" t="0" r="0" b="127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0970" cy="215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56D" w:rsidRDefault="00273762" w:rsidP="00273762">
      <w:pPr>
        <w:pStyle w:val="Heading1"/>
        <w:rPr>
          <w:rFonts w:asciiTheme="minorHAnsi" w:hAnsiTheme="minorHAnsi" w:cstheme="minorHAnsi"/>
        </w:rPr>
      </w:pPr>
      <w:bookmarkStart w:id="26" w:name="_Toc386010425"/>
      <w:r>
        <w:rPr>
          <w:rFonts w:asciiTheme="minorHAnsi" w:hAnsiTheme="minorHAnsi" w:cstheme="minorHAnsi"/>
        </w:rPr>
        <w:t xml:space="preserve">Exhibit 27 – </w:t>
      </w:r>
      <w:proofErr w:type="spellStart"/>
      <w:r>
        <w:rPr>
          <w:rFonts w:asciiTheme="minorHAnsi" w:hAnsiTheme="minorHAnsi" w:cstheme="minorHAnsi"/>
        </w:rPr>
        <w:t>Salescan</w:t>
      </w:r>
      <w:proofErr w:type="spellEnd"/>
      <w:r>
        <w:rPr>
          <w:rFonts w:asciiTheme="minorHAnsi" w:hAnsiTheme="minorHAnsi" w:cstheme="minorHAnsi"/>
        </w:rPr>
        <w:t xml:space="preserve"> – RPSv4 File Layout</w:t>
      </w:r>
      <w:bookmarkEnd w:id="26"/>
    </w:p>
    <w:p w:rsidR="00273762" w:rsidRDefault="00273762" w:rsidP="00273762">
      <w:pPr>
        <w:sectPr w:rsidR="00273762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  <w:r>
        <w:rPr>
          <w:noProof/>
        </w:rPr>
        <w:drawing>
          <wp:inline distT="0" distB="0" distL="0" distR="0">
            <wp:extent cx="3409950" cy="6181725"/>
            <wp:effectExtent l="0" t="0" r="0" b="952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618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3762" w:rsidRDefault="00273762" w:rsidP="00273762">
      <w:pPr>
        <w:sectPr w:rsidR="00273762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  <w:r>
        <w:rPr>
          <w:noProof/>
        </w:rPr>
        <w:drawing>
          <wp:inline distT="0" distB="0" distL="0" distR="0">
            <wp:extent cx="3362325" cy="6210300"/>
            <wp:effectExtent l="0" t="0" r="9525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621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3762" w:rsidRDefault="00273762" w:rsidP="00273762">
      <w:r>
        <w:rPr>
          <w:noProof/>
        </w:rPr>
        <w:drawing>
          <wp:inline distT="0" distB="0" distL="0" distR="0">
            <wp:extent cx="3343275" cy="1914525"/>
            <wp:effectExtent l="0" t="0" r="9525" b="9525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3762" w:rsidRDefault="00034442" w:rsidP="00034442">
      <w:pPr>
        <w:pStyle w:val="Heading1"/>
        <w:rPr>
          <w:rFonts w:asciiTheme="minorHAnsi" w:hAnsiTheme="minorHAnsi" w:cstheme="minorHAnsi"/>
        </w:rPr>
      </w:pPr>
      <w:bookmarkStart w:id="27" w:name="_Toc386010426"/>
      <w:r>
        <w:rPr>
          <w:rFonts w:asciiTheme="minorHAnsi" w:hAnsiTheme="minorHAnsi" w:cstheme="minorHAnsi"/>
        </w:rPr>
        <w:t>Exhibit 28 – Sample Land Groups and Rates Information</w:t>
      </w:r>
      <w:bookmarkEnd w:id="27"/>
    </w:p>
    <w:p w:rsidR="00034442" w:rsidRDefault="00034442" w:rsidP="00034442">
      <w:r>
        <w:rPr>
          <w:noProof/>
        </w:rPr>
        <w:drawing>
          <wp:inline distT="0" distB="0" distL="0" distR="0">
            <wp:extent cx="3914775" cy="5924550"/>
            <wp:effectExtent l="0" t="0" r="9525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442" w:rsidRDefault="00034442" w:rsidP="00034442">
      <w:r>
        <w:rPr>
          <w:noProof/>
        </w:rPr>
        <w:drawing>
          <wp:inline distT="0" distB="0" distL="0" distR="0">
            <wp:extent cx="4429125" cy="6505575"/>
            <wp:effectExtent l="0" t="0" r="9525" b="9525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650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442" w:rsidRDefault="00034442" w:rsidP="00034442">
      <w:r>
        <w:rPr>
          <w:noProof/>
        </w:rPr>
        <w:drawing>
          <wp:inline distT="0" distB="0" distL="0" distR="0">
            <wp:extent cx="4657725" cy="1419225"/>
            <wp:effectExtent l="0" t="0" r="9525" b="952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442" w:rsidRDefault="00034442" w:rsidP="00034442">
      <w:pPr>
        <w:pStyle w:val="Heading1"/>
        <w:rPr>
          <w:rFonts w:asciiTheme="minorHAnsi" w:hAnsiTheme="minorHAnsi" w:cstheme="minorHAnsi"/>
        </w:rPr>
      </w:pPr>
      <w:bookmarkStart w:id="28" w:name="_Toc386010427"/>
      <w:r>
        <w:rPr>
          <w:rFonts w:asciiTheme="minorHAnsi" w:hAnsiTheme="minorHAnsi" w:cstheme="minorHAnsi"/>
        </w:rPr>
        <w:t>Exhibit 29 – Sample Land Calculations</w:t>
      </w:r>
      <w:bookmarkEnd w:id="28"/>
    </w:p>
    <w:p w:rsidR="00034442" w:rsidRDefault="00034442" w:rsidP="00034442">
      <w:r>
        <w:rPr>
          <w:noProof/>
        </w:rPr>
        <w:drawing>
          <wp:inline distT="0" distB="0" distL="0" distR="0">
            <wp:extent cx="4391025" cy="1847850"/>
            <wp:effectExtent l="0" t="0" r="9525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442" w:rsidRDefault="00034442" w:rsidP="00034442">
      <w:pPr>
        <w:pStyle w:val="Heading1"/>
        <w:rPr>
          <w:rFonts w:asciiTheme="minorHAnsi" w:hAnsiTheme="minorHAnsi" w:cstheme="minorHAnsi"/>
        </w:rPr>
      </w:pPr>
      <w:bookmarkStart w:id="29" w:name="_Toc386010428"/>
      <w:r>
        <w:rPr>
          <w:rFonts w:asciiTheme="minorHAnsi" w:hAnsiTheme="minorHAnsi" w:cstheme="minorHAnsi"/>
        </w:rPr>
        <w:t>Exhibit 30 – Sample Land Frequency</w:t>
      </w:r>
      <w:bookmarkEnd w:id="29"/>
    </w:p>
    <w:p w:rsidR="00034442" w:rsidRDefault="00034442" w:rsidP="00034442">
      <w:r>
        <w:rPr>
          <w:noProof/>
        </w:rPr>
        <w:drawing>
          <wp:inline distT="0" distB="0" distL="0" distR="0">
            <wp:extent cx="3971925" cy="1343025"/>
            <wp:effectExtent l="0" t="0" r="9525" b="9525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925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3B1" w:rsidRDefault="00A913B1" w:rsidP="00D9375C">
      <w:pPr>
        <w:pStyle w:val="Heading1"/>
        <w:rPr>
          <w:rFonts w:asciiTheme="minorHAnsi" w:hAnsiTheme="minorHAnsi" w:cstheme="minorHAnsi"/>
        </w:rPr>
        <w:sectPr w:rsidR="00A913B1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  <w:bookmarkStart w:id="30" w:name="_Toc386010429"/>
    </w:p>
    <w:p w:rsidR="00D9375C" w:rsidRDefault="00D9375C" w:rsidP="00D9375C">
      <w:pPr>
        <w:pStyle w:val="Heading1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Exhibit 31 – Sample Cost Reports</w:t>
      </w:r>
      <w:bookmarkEnd w:id="30"/>
    </w:p>
    <w:p w:rsidR="00A913B1" w:rsidRPr="00A913B1" w:rsidRDefault="00A913B1" w:rsidP="00A913B1">
      <w:r>
        <w:rPr>
          <w:noProof/>
        </w:rPr>
        <w:drawing>
          <wp:inline distT="0" distB="0" distL="0" distR="0" wp14:anchorId="279952A1" wp14:editId="4003A7EE">
            <wp:extent cx="5654040" cy="5753100"/>
            <wp:effectExtent l="0" t="0" r="3810" b="0"/>
            <wp:docPr id="324" name="Picture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4040" cy="575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75C" w:rsidRDefault="00D9375C" w:rsidP="00D9375C"/>
    <w:p w:rsidR="00D9375C" w:rsidRDefault="00A913B1" w:rsidP="00D9375C">
      <w:r>
        <w:rPr>
          <w:noProof/>
        </w:rPr>
        <w:drawing>
          <wp:inline distT="0" distB="0" distL="0" distR="0" wp14:anchorId="232C3A74" wp14:editId="72CB28AA">
            <wp:extent cx="4450080" cy="6073140"/>
            <wp:effectExtent l="0" t="0" r="7620" b="3810"/>
            <wp:docPr id="321" name="Pictur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0080" cy="607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145" w:rsidRDefault="00F34145" w:rsidP="00F34145">
      <w:pPr>
        <w:pStyle w:val="Heading1"/>
        <w:rPr>
          <w:rFonts w:asciiTheme="minorHAnsi" w:hAnsiTheme="minorHAnsi" w:cstheme="minorHAnsi"/>
        </w:rPr>
      </w:pPr>
      <w:bookmarkStart w:id="31" w:name="_Toc386010430"/>
      <w:r>
        <w:rPr>
          <w:rFonts w:asciiTheme="minorHAnsi" w:hAnsiTheme="minorHAnsi" w:cstheme="minorHAnsi"/>
        </w:rPr>
        <w:t>Exhibit 32 – Sample Sales Ratio Report</w:t>
      </w:r>
      <w:bookmarkEnd w:id="31"/>
    </w:p>
    <w:p w:rsidR="00F34145" w:rsidRDefault="00A913B1" w:rsidP="00F34145">
      <w:r>
        <w:rPr>
          <w:noProof/>
        </w:rPr>
        <w:drawing>
          <wp:inline distT="0" distB="0" distL="0" distR="0">
            <wp:extent cx="4171950" cy="2838450"/>
            <wp:effectExtent l="0" t="0" r="0" b="0"/>
            <wp:docPr id="326" name="Pictur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145" w:rsidRDefault="00F34145" w:rsidP="00F34145">
      <w:r>
        <w:rPr>
          <w:noProof/>
        </w:rPr>
        <w:drawing>
          <wp:inline distT="0" distB="0" distL="0" distR="0" wp14:anchorId="19B297F1" wp14:editId="737BB072">
            <wp:extent cx="4048125" cy="3600450"/>
            <wp:effectExtent l="0" t="0" r="9525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8125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76B6" w:rsidRDefault="008A76B6" w:rsidP="00F34145">
      <w:pPr>
        <w:pStyle w:val="Heading1"/>
        <w:rPr>
          <w:rFonts w:asciiTheme="minorHAnsi" w:hAnsiTheme="minorHAnsi" w:cstheme="minorHAnsi"/>
        </w:rPr>
        <w:sectPr w:rsidR="008A76B6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  <w:bookmarkStart w:id="32" w:name="_Toc386010431"/>
    </w:p>
    <w:p w:rsidR="00F34145" w:rsidRDefault="00F34145" w:rsidP="00F34145">
      <w:pPr>
        <w:pStyle w:val="Heading1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Exhibit 33 – Sample Building Component Model Report</w:t>
      </w:r>
      <w:bookmarkEnd w:id="32"/>
    </w:p>
    <w:p w:rsidR="00F34145" w:rsidRDefault="00F34145" w:rsidP="00F34145"/>
    <w:p w:rsidR="008A76B6" w:rsidRDefault="008A76B6" w:rsidP="00F34145">
      <w:pPr>
        <w:pStyle w:val="Heading1"/>
        <w:rPr>
          <w:rFonts w:asciiTheme="minorHAnsi" w:hAnsiTheme="minorHAnsi" w:cstheme="minorHAnsi"/>
        </w:rPr>
      </w:pPr>
      <w:bookmarkStart w:id="33" w:name="_Toc386010432"/>
    </w:p>
    <w:p w:rsidR="008A76B6" w:rsidRPr="008A76B6" w:rsidRDefault="008A76B6" w:rsidP="008A76B6">
      <w:pPr>
        <w:ind w:left="2160" w:firstLine="720"/>
        <w:rPr>
          <w:b/>
          <w:sz w:val="28"/>
          <w:szCs w:val="28"/>
        </w:rPr>
        <w:sectPr w:rsidR="008A76B6" w:rsidRPr="008A76B6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  <w:r w:rsidRPr="008A76B6">
        <w:rPr>
          <w:b/>
          <w:sz w:val="28"/>
          <w:szCs w:val="28"/>
        </w:rPr>
        <w:t>Exhibit has been deleted</w:t>
      </w:r>
    </w:p>
    <w:p w:rsidR="00F34145" w:rsidRDefault="00F34145" w:rsidP="00F34145">
      <w:pPr>
        <w:pStyle w:val="Heading1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Exhibit 34 – Sample Comparable Sales Report</w:t>
      </w:r>
      <w:bookmarkEnd w:id="33"/>
    </w:p>
    <w:p w:rsidR="00F34145" w:rsidRDefault="00F34145" w:rsidP="00F34145">
      <w:r>
        <w:rPr>
          <w:noProof/>
        </w:rPr>
        <w:drawing>
          <wp:inline distT="0" distB="0" distL="0" distR="0" wp14:anchorId="38CFE60A" wp14:editId="1AB8EC1F">
            <wp:extent cx="4495800" cy="5153025"/>
            <wp:effectExtent l="0" t="0" r="0" b="9525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515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49A" w:rsidRDefault="0018549A" w:rsidP="00F34145">
      <w:r>
        <w:rPr>
          <w:noProof/>
        </w:rPr>
        <w:drawing>
          <wp:inline distT="0" distB="0" distL="0" distR="0" wp14:anchorId="4347169C" wp14:editId="193B451A">
            <wp:extent cx="4562475" cy="4105275"/>
            <wp:effectExtent l="0" t="0" r="9525" b="9525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75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49A" w:rsidRDefault="0018549A" w:rsidP="0018549A">
      <w:pPr>
        <w:pStyle w:val="Heading1"/>
        <w:rPr>
          <w:rFonts w:asciiTheme="minorHAnsi" w:hAnsiTheme="minorHAnsi" w:cstheme="minorHAnsi"/>
        </w:rPr>
      </w:pPr>
      <w:bookmarkStart w:id="34" w:name="_Toc386010433"/>
      <w:r>
        <w:rPr>
          <w:rFonts w:asciiTheme="minorHAnsi" w:hAnsiTheme="minorHAnsi" w:cstheme="minorHAnsi"/>
        </w:rPr>
        <w:t>Exhibit 35 – Sample Comparable Assessments Report</w:t>
      </w:r>
      <w:bookmarkEnd w:id="34"/>
    </w:p>
    <w:p w:rsidR="0018549A" w:rsidRDefault="0018549A" w:rsidP="0018549A">
      <w:r>
        <w:rPr>
          <w:noProof/>
        </w:rPr>
        <w:drawing>
          <wp:inline distT="0" distB="0" distL="0" distR="0" wp14:anchorId="11D6B58A" wp14:editId="74FF205C">
            <wp:extent cx="4210050" cy="2771775"/>
            <wp:effectExtent l="0" t="0" r="0" b="9525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0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49A" w:rsidRDefault="0018549A" w:rsidP="0018549A">
      <w:pPr>
        <w:pStyle w:val="Heading1"/>
        <w:rPr>
          <w:rFonts w:asciiTheme="minorHAnsi" w:hAnsiTheme="minorHAnsi" w:cstheme="minorHAnsi"/>
        </w:rPr>
      </w:pPr>
      <w:bookmarkStart w:id="35" w:name="_Toc386010434"/>
      <w:r>
        <w:rPr>
          <w:rFonts w:asciiTheme="minorHAnsi" w:hAnsiTheme="minorHAnsi" w:cstheme="minorHAnsi"/>
        </w:rPr>
        <w:t>Exhibit 36 – Sample Time Adjusted Sales Price Report</w:t>
      </w:r>
      <w:bookmarkEnd w:id="35"/>
    </w:p>
    <w:p w:rsidR="0018549A" w:rsidRDefault="0018549A" w:rsidP="0018549A">
      <w:r>
        <w:rPr>
          <w:noProof/>
        </w:rPr>
        <w:drawing>
          <wp:inline distT="0" distB="0" distL="0" distR="0" wp14:anchorId="7A895038" wp14:editId="00D77CA4">
            <wp:extent cx="4114800" cy="2238375"/>
            <wp:effectExtent l="0" t="0" r="0" b="9525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1A3" w:rsidRDefault="00BC71A3" w:rsidP="00BC71A3">
      <w:pPr>
        <w:pStyle w:val="Heading1"/>
        <w:rPr>
          <w:rFonts w:asciiTheme="minorHAnsi" w:hAnsiTheme="minorHAnsi" w:cstheme="minorHAnsi"/>
        </w:rPr>
      </w:pPr>
      <w:bookmarkStart w:id="36" w:name="_Toc386010435"/>
      <w:r>
        <w:rPr>
          <w:rFonts w:asciiTheme="minorHAnsi" w:hAnsiTheme="minorHAnsi" w:cstheme="minorHAnsi"/>
        </w:rPr>
        <w:t>Exhibit 37 – Sample Manual Model Reports</w:t>
      </w:r>
      <w:bookmarkEnd w:id="36"/>
    </w:p>
    <w:p w:rsidR="00BC71A3" w:rsidRDefault="00BC71A3" w:rsidP="00BC71A3">
      <w:r>
        <w:rPr>
          <w:noProof/>
        </w:rPr>
        <w:drawing>
          <wp:inline distT="0" distB="0" distL="0" distR="0" wp14:anchorId="65D562A3" wp14:editId="4635F6DC">
            <wp:extent cx="4695190" cy="4067810"/>
            <wp:effectExtent l="0" t="0" r="0" b="889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190" cy="406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1A3" w:rsidRDefault="00BC71A3" w:rsidP="00BC71A3">
      <w:pPr>
        <w:pStyle w:val="Heading1"/>
        <w:rPr>
          <w:rFonts w:asciiTheme="minorHAnsi" w:hAnsiTheme="minorHAnsi" w:cstheme="minorHAnsi"/>
        </w:rPr>
      </w:pPr>
      <w:bookmarkStart w:id="37" w:name="_Toc386010436"/>
      <w:r>
        <w:rPr>
          <w:rFonts w:asciiTheme="minorHAnsi" w:hAnsiTheme="minorHAnsi" w:cstheme="minorHAnsi"/>
        </w:rPr>
        <w:t>Exhibit 38 – Sample Adjust Percent Factors Reports</w:t>
      </w:r>
      <w:bookmarkEnd w:id="37"/>
    </w:p>
    <w:p w:rsidR="00BC71A3" w:rsidRDefault="00BC71A3" w:rsidP="00BC71A3">
      <w:r>
        <w:rPr>
          <w:noProof/>
        </w:rPr>
        <w:drawing>
          <wp:inline distT="0" distB="0" distL="0" distR="0" wp14:anchorId="1F4C2D97" wp14:editId="487DC143">
            <wp:extent cx="4181475" cy="1704975"/>
            <wp:effectExtent l="0" t="0" r="9525" b="9525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1A3" w:rsidRDefault="00BC71A3" w:rsidP="00BC71A3">
      <w:pPr>
        <w:pStyle w:val="Heading1"/>
        <w:rPr>
          <w:rFonts w:asciiTheme="minorHAnsi" w:hAnsiTheme="minorHAnsi" w:cstheme="minorHAnsi"/>
        </w:rPr>
      </w:pPr>
      <w:bookmarkStart w:id="38" w:name="_Toc386010437"/>
      <w:r>
        <w:rPr>
          <w:rFonts w:asciiTheme="minorHAnsi" w:hAnsiTheme="minorHAnsi" w:cstheme="minorHAnsi"/>
        </w:rPr>
        <w:t>Exhibit 39 – Sample Commercial Market &amp; Income Report</w:t>
      </w:r>
      <w:bookmarkEnd w:id="38"/>
    </w:p>
    <w:p w:rsidR="00BC71A3" w:rsidRDefault="008A76B6" w:rsidP="00BC71A3">
      <w:r>
        <w:rPr>
          <w:noProof/>
        </w:rPr>
        <w:drawing>
          <wp:inline distT="0" distB="0" distL="0" distR="0" wp14:anchorId="05F9611A" wp14:editId="4B0ED433">
            <wp:extent cx="4320540" cy="2583180"/>
            <wp:effectExtent l="0" t="0" r="3810" b="7620"/>
            <wp:docPr id="327" name="Picture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540" cy="258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1A3" w:rsidRDefault="008A76B6" w:rsidP="00BC71A3">
      <w:r>
        <w:rPr>
          <w:noProof/>
        </w:rPr>
        <w:drawing>
          <wp:inline distT="0" distB="0" distL="0" distR="0">
            <wp:extent cx="4210050" cy="3219450"/>
            <wp:effectExtent l="0" t="0" r="0" b="0"/>
            <wp:docPr id="328" name="Pictur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0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B64" w:rsidRDefault="00BE0B64" w:rsidP="00BC71A3">
      <w:r>
        <w:rPr>
          <w:noProof/>
        </w:rPr>
        <w:drawing>
          <wp:inline distT="0" distB="0" distL="0" distR="0" wp14:anchorId="64075DCF" wp14:editId="09A6AEA3">
            <wp:extent cx="3705225" cy="2028825"/>
            <wp:effectExtent l="0" t="0" r="9525" b="9525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225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1A3" w:rsidRDefault="00BE0B64" w:rsidP="00BC71A3">
      <w:r>
        <w:rPr>
          <w:noProof/>
        </w:rPr>
        <w:drawing>
          <wp:inline distT="0" distB="0" distL="0" distR="0" wp14:anchorId="5A864DEC" wp14:editId="6D68451A">
            <wp:extent cx="4524375" cy="3105150"/>
            <wp:effectExtent l="0" t="0" r="9525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B64" w:rsidRDefault="00BE0B64" w:rsidP="00BC71A3">
      <w:r>
        <w:rPr>
          <w:noProof/>
        </w:rPr>
        <w:drawing>
          <wp:inline distT="0" distB="0" distL="0" distR="0" wp14:anchorId="542FE5A3" wp14:editId="4C898D55">
            <wp:extent cx="4448175" cy="2886075"/>
            <wp:effectExtent l="0" t="0" r="9525" b="9525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B64" w:rsidRDefault="00BE0B64" w:rsidP="00BE0B64">
      <w:pPr>
        <w:pStyle w:val="Heading1"/>
        <w:rPr>
          <w:rFonts w:asciiTheme="minorHAnsi" w:hAnsiTheme="minorHAnsi" w:cstheme="minorHAnsi"/>
        </w:rPr>
      </w:pPr>
      <w:bookmarkStart w:id="39" w:name="_Toc386010438"/>
      <w:r>
        <w:rPr>
          <w:rFonts w:asciiTheme="minorHAnsi" w:hAnsiTheme="minorHAnsi" w:cstheme="minorHAnsi"/>
        </w:rPr>
        <w:t>Exhibit 40 – Sample Analysis Tools Report</w:t>
      </w:r>
      <w:bookmarkEnd w:id="39"/>
      <w:r>
        <w:rPr>
          <w:rFonts w:asciiTheme="minorHAnsi" w:hAnsiTheme="minorHAnsi" w:cstheme="minorHAnsi"/>
        </w:rPr>
        <w:t xml:space="preserve"> </w:t>
      </w:r>
    </w:p>
    <w:p w:rsidR="00BE0B64" w:rsidRDefault="00BE0B64" w:rsidP="00BE0B64">
      <w:r>
        <w:rPr>
          <w:noProof/>
        </w:rPr>
        <w:drawing>
          <wp:inline distT="0" distB="0" distL="0" distR="0" wp14:anchorId="53FFDE07" wp14:editId="19F59ED1">
            <wp:extent cx="3829050" cy="2466975"/>
            <wp:effectExtent l="0" t="0" r="0" b="9525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B64" w:rsidRDefault="00BE0B64" w:rsidP="00BE0B64">
      <w:r>
        <w:rPr>
          <w:noProof/>
        </w:rPr>
        <w:drawing>
          <wp:inline distT="0" distB="0" distL="0" distR="0" wp14:anchorId="7EDA7D75" wp14:editId="1F0BE0ED">
            <wp:extent cx="4114800" cy="1790700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06A" w:rsidRDefault="00BE0B64" w:rsidP="00BE0B64">
      <w:pPr>
        <w:pStyle w:val="Heading1"/>
        <w:rPr>
          <w:rFonts w:asciiTheme="minorHAnsi" w:hAnsiTheme="minorHAnsi" w:cstheme="minorHAnsi"/>
        </w:rPr>
      </w:pPr>
      <w:bookmarkStart w:id="40" w:name="_Toc386010439"/>
      <w:r>
        <w:rPr>
          <w:rFonts w:asciiTheme="minorHAnsi" w:hAnsiTheme="minorHAnsi" w:cstheme="minorHAnsi"/>
        </w:rPr>
        <w:t>Exhibit 41 – Sample Industrial/Utility Accumulation Report</w:t>
      </w:r>
      <w:bookmarkEnd w:id="40"/>
    </w:p>
    <w:p w:rsidR="00D0206A" w:rsidRDefault="00D0206A" w:rsidP="00D0206A"/>
    <w:p w:rsidR="00D0206A" w:rsidRDefault="007375E8" w:rsidP="00D0206A">
      <w:r>
        <w:rPr>
          <w:noProof/>
        </w:rPr>
        <w:drawing>
          <wp:inline distT="0" distB="0" distL="0" distR="0" wp14:anchorId="415D38BB" wp14:editId="30564663">
            <wp:extent cx="4046220" cy="2316480"/>
            <wp:effectExtent l="0" t="0" r="0" b="7620"/>
            <wp:docPr id="329" name="Pictur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6220" cy="231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06A" w:rsidRDefault="00D0206A" w:rsidP="00D0206A">
      <w:r>
        <w:rPr>
          <w:rFonts w:cstheme="minorHAnsi"/>
          <w:noProof/>
        </w:rPr>
        <w:drawing>
          <wp:inline distT="0" distB="0" distL="0" distR="0" wp14:anchorId="05ED989C" wp14:editId="07045405">
            <wp:extent cx="4248150" cy="2710811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0" cy="2710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06A" w:rsidRDefault="00D0206A" w:rsidP="00D0206A"/>
    <w:p w:rsidR="00D0206A" w:rsidRDefault="007375E8" w:rsidP="00D0206A">
      <w:r>
        <w:rPr>
          <w:noProof/>
        </w:rPr>
        <w:drawing>
          <wp:inline distT="0" distB="0" distL="0" distR="0" wp14:anchorId="05B2A967" wp14:editId="321992C2">
            <wp:extent cx="4579620" cy="2552700"/>
            <wp:effectExtent l="0" t="0" r="0" b="0"/>
            <wp:docPr id="330" name="Picture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962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B64" w:rsidRDefault="00BE0B64" w:rsidP="00BE0B64">
      <w:pPr>
        <w:pStyle w:val="Heading1"/>
        <w:rPr>
          <w:rFonts w:asciiTheme="minorHAnsi" w:hAnsiTheme="minorHAnsi" w:cstheme="minorHAnsi"/>
        </w:rPr>
      </w:pPr>
      <w:bookmarkStart w:id="41" w:name="_Toc386010440"/>
      <w:r>
        <w:rPr>
          <w:rFonts w:asciiTheme="minorHAnsi" w:hAnsiTheme="minorHAnsi" w:cstheme="minorHAnsi"/>
        </w:rPr>
        <w:t>Exhibit 4</w:t>
      </w:r>
      <w:r w:rsidR="00D0206A">
        <w:rPr>
          <w:rFonts w:asciiTheme="minorHAnsi" w:hAnsiTheme="minorHAnsi" w:cstheme="minorHAnsi"/>
        </w:rPr>
        <w:t>2 – Sample Parcel Information Display</w:t>
      </w:r>
      <w:bookmarkEnd w:id="41"/>
      <w:r w:rsidR="00D0206A">
        <w:rPr>
          <w:rFonts w:asciiTheme="minorHAnsi" w:hAnsiTheme="minorHAnsi" w:cstheme="minorHAnsi"/>
        </w:rPr>
        <w:t xml:space="preserve"> </w:t>
      </w:r>
    </w:p>
    <w:p w:rsidR="00D0206A" w:rsidRDefault="00D0206A" w:rsidP="00D0206A">
      <w:r>
        <w:rPr>
          <w:noProof/>
        </w:rPr>
        <w:drawing>
          <wp:inline distT="0" distB="0" distL="0" distR="0" wp14:anchorId="3A5F4DA2" wp14:editId="75321976">
            <wp:extent cx="2657475" cy="1047750"/>
            <wp:effectExtent l="0" t="0" r="9525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104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06A" w:rsidRDefault="00D0206A" w:rsidP="00D0206A">
      <w:pPr>
        <w:pStyle w:val="Heading1"/>
        <w:rPr>
          <w:rFonts w:asciiTheme="minorHAnsi" w:hAnsiTheme="minorHAnsi" w:cstheme="minorHAnsi"/>
        </w:rPr>
      </w:pPr>
      <w:bookmarkStart w:id="42" w:name="_Toc386010441"/>
      <w:r>
        <w:rPr>
          <w:rFonts w:asciiTheme="minorHAnsi" w:hAnsiTheme="minorHAnsi" w:cstheme="minorHAnsi"/>
        </w:rPr>
        <w:t>Exhibit 43 – Sample Project Table Management Reports</w:t>
      </w:r>
      <w:bookmarkEnd w:id="42"/>
    </w:p>
    <w:p w:rsidR="00D0206A" w:rsidRDefault="00D0206A" w:rsidP="00D0206A">
      <w:r>
        <w:rPr>
          <w:noProof/>
        </w:rPr>
        <w:drawing>
          <wp:inline distT="0" distB="0" distL="0" distR="0" wp14:anchorId="1E07CD5D" wp14:editId="2C5E2840">
            <wp:extent cx="3857625" cy="1114425"/>
            <wp:effectExtent l="0" t="0" r="9525" b="9525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111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33AF352" wp14:editId="779562FB">
            <wp:extent cx="2762250" cy="3952875"/>
            <wp:effectExtent l="0" t="0" r="0" b="9525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74F6" w:rsidRDefault="00C474F6" w:rsidP="00D0206A">
      <w:r>
        <w:rPr>
          <w:noProof/>
        </w:rPr>
        <w:drawing>
          <wp:inline distT="0" distB="0" distL="0" distR="0" wp14:anchorId="3903415A" wp14:editId="4CEEF170">
            <wp:extent cx="3067050" cy="3305175"/>
            <wp:effectExtent l="0" t="0" r="0" b="9525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B12411" wp14:editId="77C15380">
            <wp:extent cx="3076575" cy="4457700"/>
            <wp:effectExtent l="0" t="0" r="9525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74F6" w:rsidRDefault="00C474F6" w:rsidP="00C474F6">
      <w:pPr>
        <w:pStyle w:val="Heading1"/>
        <w:rPr>
          <w:rFonts w:asciiTheme="minorHAnsi" w:hAnsiTheme="minorHAnsi" w:cstheme="minorHAnsi"/>
        </w:rPr>
      </w:pPr>
      <w:bookmarkStart w:id="43" w:name="_Toc386010442"/>
      <w:r>
        <w:rPr>
          <w:rFonts w:asciiTheme="minorHAnsi" w:hAnsiTheme="minorHAnsi" w:cstheme="minorHAnsi"/>
        </w:rPr>
        <w:t>Exhibit 44 – Sample Valuation Transport Log</w:t>
      </w:r>
      <w:bookmarkEnd w:id="43"/>
    </w:p>
    <w:p w:rsidR="00C474F6" w:rsidRDefault="00C474F6" w:rsidP="00C474F6">
      <w:r>
        <w:rPr>
          <w:noProof/>
        </w:rPr>
        <w:drawing>
          <wp:inline distT="0" distB="0" distL="0" distR="0" wp14:anchorId="4EAD3F99" wp14:editId="676DB236">
            <wp:extent cx="3086100" cy="3924300"/>
            <wp:effectExtent l="0" t="0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EC0" w:rsidRDefault="00564EC0" w:rsidP="00564EC0">
      <w:pPr>
        <w:pStyle w:val="Heading1"/>
        <w:rPr>
          <w:rFonts w:asciiTheme="minorHAnsi" w:hAnsiTheme="minorHAnsi" w:cstheme="minorHAnsi"/>
        </w:rPr>
      </w:pPr>
      <w:bookmarkStart w:id="44" w:name="_Toc386010443"/>
      <w:r>
        <w:rPr>
          <w:rFonts w:asciiTheme="minorHAnsi" w:hAnsiTheme="minorHAnsi" w:cstheme="minorHAnsi"/>
        </w:rPr>
        <w:t>Exhibit 45 – Sample Market Value Survey Report</w:t>
      </w:r>
      <w:bookmarkEnd w:id="44"/>
    </w:p>
    <w:p w:rsidR="00564EC0" w:rsidRDefault="005C1B74" w:rsidP="00564EC0">
      <w:r>
        <w:rPr>
          <w:noProof/>
        </w:rPr>
        <w:drawing>
          <wp:inline distT="0" distB="0" distL="0" distR="0" wp14:anchorId="6613C4B8" wp14:editId="1F6EAE06">
            <wp:extent cx="4419600" cy="2240280"/>
            <wp:effectExtent l="0" t="0" r="0" b="7620"/>
            <wp:docPr id="331" name="Picture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224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EC0" w:rsidRDefault="00564EC0" w:rsidP="00564EC0">
      <w:r>
        <w:rPr>
          <w:noProof/>
        </w:rPr>
        <w:drawing>
          <wp:inline distT="0" distB="0" distL="0" distR="0" wp14:anchorId="667A84DF" wp14:editId="0548431F">
            <wp:extent cx="3648075" cy="3657600"/>
            <wp:effectExtent l="0" t="0" r="9525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EC0" w:rsidRDefault="00564EC0" w:rsidP="00564EC0">
      <w:r>
        <w:rPr>
          <w:noProof/>
        </w:rPr>
        <w:drawing>
          <wp:inline distT="0" distB="0" distL="0" distR="0" wp14:anchorId="4043A326" wp14:editId="7DD6CD0E">
            <wp:extent cx="3600450" cy="3571875"/>
            <wp:effectExtent l="0" t="0" r="0" b="9525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EC0" w:rsidRDefault="005C1B74" w:rsidP="00564EC0">
      <w:r>
        <w:rPr>
          <w:noProof/>
        </w:rPr>
        <w:drawing>
          <wp:inline distT="0" distB="0" distL="0" distR="0" wp14:anchorId="26D3D509" wp14:editId="27A07072">
            <wp:extent cx="4404360" cy="2103120"/>
            <wp:effectExtent l="0" t="0" r="0" b="0"/>
            <wp:docPr id="332" name="Picture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4360" cy="210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EC0" w:rsidRDefault="00564EC0" w:rsidP="00564EC0">
      <w:r>
        <w:rPr>
          <w:noProof/>
        </w:rPr>
        <w:drawing>
          <wp:inline distT="0" distB="0" distL="0" distR="0" wp14:anchorId="07E15CE2" wp14:editId="6BB4F495">
            <wp:extent cx="4200525" cy="2638425"/>
            <wp:effectExtent l="0" t="0" r="9525" b="9525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EC0" w:rsidRDefault="005C1B74" w:rsidP="00564EC0">
      <w:r>
        <w:rPr>
          <w:noProof/>
        </w:rPr>
        <w:drawing>
          <wp:inline distT="0" distB="0" distL="0" distR="0" wp14:anchorId="7480330A" wp14:editId="75330EB3">
            <wp:extent cx="4427220" cy="1783080"/>
            <wp:effectExtent l="0" t="0" r="0" b="7620"/>
            <wp:docPr id="333" name="Picture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7220" cy="178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65F5" w:rsidRPr="00564EC0" w:rsidRDefault="000F65F5" w:rsidP="00564EC0"/>
    <w:p w:rsidR="003E4DE1" w:rsidRDefault="003E4DE1" w:rsidP="00BC71A3">
      <w:pPr>
        <w:sectPr w:rsidR="003E4DE1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</w:p>
    <w:p w:rsidR="003E4DE1" w:rsidRDefault="003E4DE1" w:rsidP="003E4DE1">
      <w:pPr>
        <w:pStyle w:val="Heading1"/>
        <w:rPr>
          <w:rFonts w:asciiTheme="minorHAnsi" w:hAnsiTheme="minorHAnsi" w:cstheme="minorHAnsi"/>
        </w:rPr>
      </w:pPr>
      <w:bookmarkStart w:id="45" w:name="_Toc386010444"/>
      <w:r>
        <w:rPr>
          <w:rFonts w:asciiTheme="minorHAnsi" w:hAnsiTheme="minorHAnsi" w:cstheme="minorHAnsi"/>
        </w:rPr>
        <w:t>Exhibit 46 – Tax Roll Rate File (RPS145D1)</w:t>
      </w:r>
      <w:bookmarkEnd w:id="45"/>
    </w:p>
    <w:p w:rsidR="003E4DE1" w:rsidRPr="003E4DE1" w:rsidRDefault="0049356D" w:rsidP="003E4DE1">
      <w:pPr>
        <w:sectPr w:rsidR="003E4DE1" w:rsidRPr="003E4DE1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  <w:r>
        <w:rPr>
          <w:noProof/>
        </w:rPr>
        <w:drawing>
          <wp:inline distT="0" distB="0" distL="0" distR="0">
            <wp:extent cx="5381625" cy="6343650"/>
            <wp:effectExtent l="0" t="0" r="952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634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DE1" w:rsidRDefault="0049356D" w:rsidP="00BC71A3">
      <w:r>
        <w:rPr>
          <w:noProof/>
        </w:rPr>
        <w:drawing>
          <wp:inline distT="0" distB="0" distL="0" distR="0">
            <wp:extent cx="5286375" cy="4762500"/>
            <wp:effectExtent l="0" t="0" r="952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38775" cy="4838700"/>
            <wp:effectExtent l="0" t="0" r="952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483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38750" cy="3800475"/>
            <wp:effectExtent l="0" t="0" r="0" b="952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43525" cy="4133850"/>
            <wp:effectExtent l="0" t="0" r="9525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41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57800" cy="4105275"/>
            <wp:effectExtent l="0" t="0" r="0" b="952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86375" cy="4114800"/>
            <wp:effectExtent l="0" t="0" r="9525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10100" cy="624840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624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52975" cy="4648200"/>
            <wp:effectExtent l="0" t="0" r="9525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6300" cy="327660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356D" w:rsidRDefault="0049356D" w:rsidP="0049356D">
      <w:pPr>
        <w:pStyle w:val="Heading1"/>
        <w:rPr>
          <w:rFonts w:asciiTheme="minorHAnsi" w:hAnsiTheme="minorHAnsi" w:cstheme="minorHAnsi"/>
        </w:rPr>
      </w:pPr>
      <w:bookmarkStart w:id="46" w:name="_Toc386010445"/>
      <w:r>
        <w:rPr>
          <w:rFonts w:asciiTheme="minorHAnsi" w:hAnsiTheme="minorHAnsi" w:cstheme="minorHAnsi"/>
        </w:rPr>
        <w:t>Exhibit 4</w:t>
      </w:r>
      <w:r w:rsidR="00C02FAB">
        <w:rPr>
          <w:rFonts w:asciiTheme="minorHAnsi" w:hAnsiTheme="minorHAnsi" w:cstheme="minorHAnsi"/>
        </w:rPr>
        <w:t>7 – Tax Bill Extract File (RPS155D1)</w:t>
      </w:r>
      <w:bookmarkEnd w:id="46"/>
    </w:p>
    <w:p w:rsidR="00C02FAB" w:rsidRPr="00C02FAB" w:rsidRDefault="00C02FAB" w:rsidP="00C02FAB">
      <w:pPr>
        <w:sectPr w:rsidR="00C02FAB" w:rsidRPr="00C02FAB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  <w:r>
        <w:object w:dxaOrig="9180" w:dyaOrig="1188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9pt;height:594pt" o:ole="">
            <v:imagedata r:id="rId102" o:title=""/>
          </v:shape>
          <o:OLEObject Type="Embed" ProgID="Acrobat.Document.11" ShapeID="_x0000_i1025" DrawAspect="Content" ObjectID="_1472455988" r:id="rId103"/>
        </w:object>
      </w:r>
    </w:p>
    <w:p w:rsidR="003E4DE1" w:rsidRDefault="00C02FAB" w:rsidP="00BC71A3">
      <w:r>
        <w:rPr>
          <w:noProof/>
        </w:rPr>
        <w:drawing>
          <wp:inline distT="0" distB="0" distL="0" distR="0">
            <wp:extent cx="4238625" cy="6410325"/>
            <wp:effectExtent l="0" t="0" r="9525" b="952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625" cy="641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352925" cy="6038850"/>
            <wp:effectExtent l="0" t="0" r="9525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603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257675" cy="5972175"/>
            <wp:effectExtent l="0" t="0" r="9525" b="952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597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371975" cy="3762375"/>
            <wp:effectExtent l="0" t="0" r="9525" b="952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005D" w:rsidRDefault="00AA005D" w:rsidP="00C02FAB">
      <w:pPr>
        <w:pStyle w:val="Heading1"/>
        <w:rPr>
          <w:rFonts w:asciiTheme="minorHAnsi" w:hAnsiTheme="minorHAnsi" w:cstheme="minorHAnsi"/>
        </w:rPr>
        <w:sectPr w:rsidR="00AA005D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</w:p>
    <w:p w:rsidR="00C02FAB" w:rsidRDefault="00C02FAB" w:rsidP="00AA005D">
      <w:pPr>
        <w:pStyle w:val="Heading1"/>
        <w:spacing w:before="0"/>
        <w:rPr>
          <w:rFonts w:asciiTheme="minorHAnsi" w:hAnsiTheme="minorHAnsi" w:cstheme="minorHAnsi"/>
        </w:rPr>
      </w:pPr>
      <w:bookmarkStart w:id="47" w:name="_Toc386010446"/>
      <w:r>
        <w:rPr>
          <w:rFonts w:asciiTheme="minorHAnsi" w:hAnsiTheme="minorHAnsi" w:cstheme="minorHAnsi"/>
        </w:rPr>
        <w:t>Exhibit 48 – Tax Bill Extract File with Full Value of Exemptions (RPS155D9)</w:t>
      </w:r>
      <w:bookmarkEnd w:id="47"/>
    </w:p>
    <w:p w:rsidR="00AA005D" w:rsidRPr="00AA005D" w:rsidRDefault="00AA005D" w:rsidP="00AA005D">
      <w:r>
        <w:rPr>
          <w:noProof/>
        </w:rPr>
        <w:drawing>
          <wp:inline distT="0" distB="0" distL="0" distR="0" wp14:anchorId="2CE160A7" wp14:editId="5D45A5D5">
            <wp:extent cx="4396740" cy="5883737"/>
            <wp:effectExtent l="0" t="0" r="3810" b="317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4905" cy="5881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2FAB" w:rsidRDefault="00C02FAB" w:rsidP="00AA005D">
      <w:pPr>
        <w:rPr>
          <w:rFonts w:cstheme="minorHAnsi"/>
        </w:rPr>
      </w:pPr>
      <w:r>
        <w:rPr>
          <w:noProof/>
        </w:rPr>
        <w:drawing>
          <wp:inline distT="0" distB="0" distL="0" distR="0" wp14:anchorId="66BB3DF4" wp14:editId="38449D72">
            <wp:extent cx="4533900" cy="558165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558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4E16" w:rsidRDefault="00C24E16" w:rsidP="00C02FAB">
      <w:pPr>
        <w:pStyle w:val="Heading1"/>
        <w:rPr>
          <w:rFonts w:asciiTheme="minorHAnsi" w:hAnsiTheme="minorHAnsi" w:cstheme="minorHAnsi"/>
        </w:rPr>
        <w:sectPr w:rsidR="00C24E16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</w:p>
    <w:p w:rsidR="00C02FAB" w:rsidRDefault="00C02FAB" w:rsidP="00C24E16">
      <w:pPr>
        <w:pStyle w:val="Heading1"/>
        <w:spacing w:before="0"/>
        <w:rPr>
          <w:rFonts w:asciiTheme="minorHAnsi" w:hAnsiTheme="minorHAnsi" w:cstheme="minorHAnsi"/>
        </w:rPr>
      </w:pPr>
      <w:bookmarkStart w:id="48" w:name="_Toc386010447"/>
      <w:r w:rsidRPr="00C02FAB">
        <w:rPr>
          <w:rFonts w:asciiTheme="minorHAnsi" w:hAnsiTheme="minorHAnsi" w:cstheme="minorHAnsi"/>
        </w:rPr>
        <w:t>E</w:t>
      </w:r>
      <w:r>
        <w:rPr>
          <w:rFonts w:asciiTheme="minorHAnsi" w:hAnsiTheme="minorHAnsi" w:cstheme="minorHAnsi"/>
        </w:rPr>
        <w:t>xhibit 49 – Tax Bill Laser Extract File (RPS160D1)</w:t>
      </w:r>
      <w:bookmarkEnd w:id="48"/>
    </w:p>
    <w:p w:rsidR="00C24E16" w:rsidRPr="00C24E16" w:rsidRDefault="00C24E16" w:rsidP="00C24E16">
      <w:r>
        <w:rPr>
          <w:noProof/>
        </w:rPr>
        <w:drawing>
          <wp:inline distT="0" distB="0" distL="0" distR="0" wp14:anchorId="282A51C4" wp14:editId="7A8F8AD7">
            <wp:extent cx="4005926" cy="598170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5926" cy="598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2FAB" w:rsidRDefault="00C02FAB" w:rsidP="00C02FAB">
      <w:r>
        <w:rPr>
          <w:noProof/>
        </w:rPr>
        <w:drawing>
          <wp:inline distT="0" distB="0" distL="0" distR="0" wp14:anchorId="47CB7EB8" wp14:editId="64C92160">
            <wp:extent cx="4505325" cy="6219825"/>
            <wp:effectExtent l="0" t="0" r="9525" b="952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621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123E96" wp14:editId="3DF7CABF">
            <wp:extent cx="4448175" cy="3009900"/>
            <wp:effectExtent l="0" t="0" r="9525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71E6" w:rsidRDefault="00AA71E6" w:rsidP="00AA71E6">
      <w:pPr>
        <w:pStyle w:val="Heading1"/>
        <w:rPr>
          <w:rFonts w:asciiTheme="minorHAnsi" w:hAnsiTheme="minorHAnsi" w:cstheme="minorHAnsi"/>
        </w:rPr>
        <w:sectPr w:rsidR="00AA71E6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</w:p>
    <w:p w:rsidR="00AA71E6" w:rsidRDefault="00AA71E6" w:rsidP="002C76DA">
      <w:pPr>
        <w:pStyle w:val="Heading1"/>
        <w:spacing w:before="0"/>
        <w:rPr>
          <w:rFonts w:asciiTheme="minorHAnsi" w:hAnsiTheme="minorHAnsi" w:cstheme="minorHAnsi"/>
        </w:rPr>
      </w:pPr>
      <w:bookmarkStart w:id="49" w:name="_Toc386010448"/>
      <w:r>
        <w:rPr>
          <w:rFonts w:asciiTheme="minorHAnsi" w:hAnsiTheme="minorHAnsi" w:cstheme="minorHAnsi"/>
        </w:rPr>
        <w:t>Exhibit 50 – Grid Extract Files</w:t>
      </w:r>
      <w:bookmarkEnd w:id="49"/>
    </w:p>
    <w:p w:rsidR="00AA71E6" w:rsidRDefault="00AA71E6" w:rsidP="00AA71E6">
      <w:pPr>
        <w:rPr>
          <w:b/>
        </w:rPr>
      </w:pPr>
      <w:r w:rsidRPr="002C76DA">
        <w:rPr>
          <w:b/>
        </w:rPr>
        <w:t>(Rps475D1)</w:t>
      </w:r>
    </w:p>
    <w:p w:rsidR="002C76DA" w:rsidRDefault="002C76DA" w:rsidP="00AA71E6">
      <w:pPr>
        <w:rPr>
          <w:b/>
        </w:rPr>
      </w:pPr>
      <w:r>
        <w:rPr>
          <w:noProof/>
        </w:rPr>
        <w:drawing>
          <wp:inline distT="0" distB="0" distL="0" distR="0" wp14:anchorId="5FD3E6D4" wp14:editId="5F4B4AC0">
            <wp:extent cx="4591050" cy="6234162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4827" cy="623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6DA" w:rsidRDefault="002C76DA" w:rsidP="00AA71E6">
      <w:pPr>
        <w:rPr>
          <w:b/>
        </w:rPr>
      </w:pPr>
    </w:p>
    <w:p w:rsidR="002C76DA" w:rsidRDefault="002C76DA" w:rsidP="00AA71E6">
      <w:pPr>
        <w:rPr>
          <w:b/>
        </w:rPr>
      </w:pPr>
    </w:p>
    <w:p w:rsidR="002C76DA" w:rsidRDefault="002C76DA" w:rsidP="00AA71E6">
      <w:pPr>
        <w:rPr>
          <w:b/>
        </w:rPr>
      </w:pPr>
    </w:p>
    <w:p w:rsidR="002C76DA" w:rsidRDefault="002C76DA" w:rsidP="00AA71E6">
      <w:pPr>
        <w:rPr>
          <w:b/>
        </w:rPr>
      </w:pPr>
    </w:p>
    <w:p w:rsidR="00AA71E6" w:rsidRDefault="00AA71E6" w:rsidP="00AA71E6">
      <w:r>
        <w:rPr>
          <w:noProof/>
        </w:rPr>
        <w:drawing>
          <wp:inline distT="0" distB="0" distL="0" distR="0">
            <wp:extent cx="4438650" cy="4905375"/>
            <wp:effectExtent l="0" t="0" r="0" b="9525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490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6DA" w:rsidRDefault="002C76DA" w:rsidP="00AA71E6">
      <w:pPr>
        <w:rPr>
          <w:b/>
        </w:rPr>
        <w:sectPr w:rsidR="002C76DA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</w:p>
    <w:p w:rsidR="00AA71E6" w:rsidRDefault="00AA71E6" w:rsidP="00AA71E6">
      <w:pPr>
        <w:rPr>
          <w:b/>
        </w:rPr>
      </w:pPr>
      <w:r w:rsidRPr="002C76DA">
        <w:rPr>
          <w:b/>
        </w:rPr>
        <w:t>RPS</w:t>
      </w:r>
      <w:r w:rsidR="002C76DA" w:rsidRPr="002C76DA">
        <w:rPr>
          <w:b/>
        </w:rPr>
        <w:t>475D2</w:t>
      </w:r>
    </w:p>
    <w:p w:rsidR="002C76DA" w:rsidRDefault="002C76DA" w:rsidP="00AA71E6">
      <w:pPr>
        <w:rPr>
          <w:b/>
        </w:rPr>
      </w:pPr>
      <w:r>
        <w:rPr>
          <w:b/>
          <w:noProof/>
        </w:rPr>
        <w:drawing>
          <wp:inline distT="0" distB="0" distL="0" distR="0" wp14:anchorId="65134770" wp14:editId="2FA88A9A">
            <wp:extent cx="4495800" cy="6057900"/>
            <wp:effectExtent l="0" t="0" r="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605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6DA" w:rsidRDefault="002C76DA" w:rsidP="00AA71E6">
      <w:pPr>
        <w:rPr>
          <w:b/>
        </w:rPr>
      </w:pPr>
      <w:r>
        <w:rPr>
          <w:b/>
          <w:noProof/>
        </w:rPr>
        <w:drawing>
          <wp:inline distT="0" distB="0" distL="0" distR="0">
            <wp:extent cx="4448175" cy="3981450"/>
            <wp:effectExtent l="0" t="0" r="9525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39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2EBE" w:rsidRDefault="00232EBE" w:rsidP="002C76DA">
      <w:pPr>
        <w:pStyle w:val="Heading1"/>
        <w:rPr>
          <w:rFonts w:asciiTheme="minorHAnsi" w:hAnsiTheme="minorHAnsi" w:cstheme="minorHAnsi"/>
        </w:rPr>
        <w:sectPr w:rsidR="00232EBE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</w:p>
    <w:p w:rsidR="002C76DA" w:rsidRDefault="002C76DA" w:rsidP="002C76DA">
      <w:pPr>
        <w:pStyle w:val="Heading1"/>
        <w:rPr>
          <w:rFonts w:asciiTheme="minorHAnsi" w:hAnsiTheme="minorHAnsi" w:cstheme="minorHAnsi"/>
        </w:rPr>
      </w:pPr>
      <w:bookmarkStart w:id="50" w:name="_Toc386010449"/>
      <w:r w:rsidRPr="00232EBE">
        <w:rPr>
          <w:rFonts w:asciiTheme="minorHAnsi" w:hAnsiTheme="minorHAnsi" w:cstheme="minorHAnsi"/>
        </w:rPr>
        <w:t xml:space="preserve">Exhibit 51 </w:t>
      </w:r>
      <w:r w:rsidR="00232EBE">
        <w:rPr>
          <w:rFonts w:asciiTheme="minorHAnsi" w:hAnsiTheme="minorHAnsi" w:cstheme="minorHAnsi"/>
        </w:rPr>
        <w:t>–</w:t>
      </w:r>
      <w:r w:rsidRPr="00232EBE">
        <w:rPr>
          <w:rFonts w:asciiTheme="minorHAnsi" w:hAnsiTheme="minorHAnsi" w:cstheme="minorHAnsi"/>
        </w:rPr>
        <w:t xml:space="preserve"> </w:t>
      </w:r>
      <w:r w:rsidR="00232EBE">
        <w:rPr>
          <w:rFonts w:asciiTheme="minorHAnsi" w:hAnsiTheme="minorHAnsi" w:cstheme="minorHAnsi"/>
        </w:rPr>
        <w:t>RPS Sequential Parcel Master (RPS995T1)</w:t>
      </w:r>
      <w:bookmarkEnd w:id="50"/>
    </w:p>
    <w:p w:rsidR="00232EBE" w:rsidRDefault="00232EBE" w:rsidP="00232EBE"/>
    <w:p w:rsidR="00232EBE" w:rsidRPr="00232EBE" w:rsidRDefault="00232EBE" w:rsidP="00232EBE">
      <w:pPr>
        <w:sectPr w:rsidR="00232EBE" w:rsidRPr="00232EBE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  <w:r>
        <w:object w:dxaOrig="9180" w:dyaOrig="11881">
          <v:shape id="_x0000_i1026" type="#_x0000_t75" style="width:420pt;height:543.75pt" o:ole="">
            <v:imagedata r:id="rId117" o:title=""/>
          </v:shape>
          <o:OLEObject Type="Embed" ProgID="Acrobat.Document.11" ShapeID="_x0000_i1026" DrawAspect="Content" ObjectID="_1472455989" r:id="rId118"/>
        </w:object>
      </w:r>
    </w:p>
    <w:p w:rsidR="003E4DE1" w:rsidRDefault="00232EBE" w:rsidP="00BC71A3">
      <w:r>
        <w:rPr>
          <w:noProof/>
        </w:rPr>
        <w:drawing>
          <wp:inline distT="0" distB="0" distL="0" distR="0">
            <wp:extent cx="4600575" cy="6086475"/>
            <wp:effectExtent l="0" t="0" r="9525" b="9525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608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505325" cy="3581400"/>
            <wp:effectExtent l="0" t="0" r="9525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19625" cy="6400800"/>
            <wp:effectExtent l="0" t="0" r="9525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495800" cy="6134100"/>
            <wp:effectExtent l="0" t="0" r="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613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514850" cy="3971925"/>
            <wp:effectExtent l="0" t="0" r="0" b="9525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76775" cy="6076950"/>
            <wp:effectExtent l="0" t="0" r="9525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607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145D">
        <w:rPr>
          <w:noProof/>
        </w:rPr>
        <w:drawing>
          <wp:inline distT="0" distB="0" distL="0" distR="0">
            <wp:extent cx="4476750" cy="3752850"/>
            <wp:effectExtent l="0" t="0" r="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145D">
        <w:rPr>
          <w:noProof/>
        </w:rPr>
        <w:drawing>
          <wp:inline distT="0" distB="0" distL="0" distR="0">
            <wp:extent cx="4514850" cy="6019800"/>
            <wp:effectExtent l="0" t="0" r="0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601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145D">
        <w:rPr>
          <w:noProof/>
        </w:rPr>
        <w:drawing>
          <wp:inline distT="0" distB="0" distL="0" distR="0">
            <wp:extent cx="4457700" cy="6029325"/>
            <wp:effectExtent l="0" t="0" r="0" b="9525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602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145D">
        <w:rPr>
          <w:noProof/>
        </w:rPr>
        <w:drawing>
          <wp:inline distT="0" distB="0" distL="0" distR="0">
            <wp:extent cx="4410075" cy="6000750"/>
            <wp:effectExtent l="0" t="0" r="9525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600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145D">
        <w:rPr>
          <w:noProof/>
        </w:rPr>
        <w:drawing>
          <wp:inline distT="0" distB="0" distL="0" distR="0">
            <wp:extent cx="4552950" cy="6057900"/>
            <wp:effectExtent l="0" t="0" r="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605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145D">
        <w:rPr>
          <w:noProof/>
        </w:rPr>
        <w:drawing>
          <wp:inline distT="0" distB="0" distL="0" distR="0">
            <wp:extent cx="4505325" cy="6296025"/>
            <wp:effectExtent l="0" t="0" r="9525" b="9525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629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145D">
        <w:rPr>
          <w:noProof/>
        </w:rPr>
        <w:drawing>
          <wp:inline distT="0" distB="0" distL="0" distR="0">
            <wp:extent cx="4514850" cy="5105400"/>
            <wp:effectExtent l="0" t="0" r="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510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145D">
        <w:rPr>
          <w:noProof/>
        </w:rPr>
        <w:drawing>
          <wp:inline distT="0" distB="0" distL="0" distR="0">
            <wp:extent cx="4438650" cy="6153150"/>
            <wp:effectExtent l="0" t="0" r="0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615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145D">
        <w:rPr>
          <w:noProof/>
        </w:rPr>
        <w:drawing>
          <wp:inline distT="0" distB="0" distL="0" distR="0">
            <wp:extent cx="4495800" cy="6048375"/>
            <wp:effectExtent l="0" t="0" r="0" b="9525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604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145D">
        <w:rPr>
          <w:noProof/>
        </w:rPr>
        <w:drawing>
          <wp:inline distT="0" distB="0" distL="0" distR="0">
            <wp:extent cx="4419600" cy="6124575"/>
            <wp:effectExtent l="0" t="0" r="0" b="9525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612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145D">
        <w:rPr>
          <w:noProof/>
        </w:rPr>
        <w:drawing>
          <wp:inline distT="0" distB="0" distL="0" distR="0">
            <wp:extent cx="4429125" cy="2286000"/>
            <wp:effectExtent l="0" t="0" r="9525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145D">
        <w:rPr>
          <w:noProof/>
        </w:rPr>
        <w:drawing>
          <wp:inline distT="0" distB="0" distL="0" distR="0">
            <wp:extent cx="4762500" cy="6200775"/>
            <wp:effectExtent l="0" t="0" r="0" b="9525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620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145D">
        <w:rPr>
          <w:noProof/>
        </w:rPr>
        <w:drawing>
          <wp:inline distT="0" distB="0" distL="0" distR="0">
            <wp:extent cx="4448175" cy="6048375"/>
            <wp:effectExtent l="0" t="0" r="9525" b="9525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604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145D">
        <w:rPr>
          <w:noProof/>
        </w:rPr>
        <w:drawing>
          <wp:inline distT="0" distB="0" distL="0" distR="0">
            <wp:extent cx="4629150" cy="5143500"/>
            <wp:effectExtent l="0" t="0" r="0" b="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145D">
        <w:rPr>
          <w:noProof/>
        </w:rPr>
        <w:drawing>
          <wp:inline distT="0" distB="0" distL="0" distR="0">
            <wp:extent cx="4610100" cy="6248400"/>
            <wp:effectExtent l="0" t="0" r="0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624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145D">
        <w:rPr>
          <w:noProof/>
        </w:rPr>
        <w:drawing>
          <wp:inline distT="0" distB="0" distL="0" distR="0">
            <wp:extent cx="4476750" cy="3524250"/>
            <wp:effectExtent l="0" t="0" r="0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drawing>
          <wp:inline distT="0" distB="0" distL="0" distR="0">
            <wp:extent cx="4543425" cy="5962650"/>
            <wp:effectExtent l="0" t="0" r="9525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596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drawing>
          <wp:inline distT="0" distB="0" distL="0" distR="0">
            <wp:extent cx="4533900" cy="4343400"/>
            <wp:effectExtent l="0" t="0" r="0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drawing>
          <wp:inline distT="0" distB="0" distL="0" distR="0">
            <wp:extent cx="4733925" cy="6086475"/>
            <wp:effectExtent l="0" t="0" r="9525" b="9525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608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drawing>
          <wp:inline distT="0" distB="0" distL="0" distR="0">
            <wp:extent cx="4610100" cy="2714625"/>
            <wp:effectExtent l="0" t="0" r="0" b="9525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drawing>
          <wp:inline distT="0" distB="0" distL="0" distR="0">
            <wp:extent cx="4648200" cy="6086475"/>
            <wp:effectExtent l="0" t="0" r="0" b="9525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608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drawing>
          <wp:inline distT="0" distB="0" distL="0" distR="0">
            <wp:extent cx="4429125" cy="6086475"/>
            <wp:effectExtent l="0" t="0" r="9525" b="9525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608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drawing>
          <wp:inline distT="0" distB="0" distL="0" distR="0">
            <wp:extent cx="4533900" cy="5905500"/>
            <wp:effectExtent l="0" t="0" r="0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590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drawing>
          <wp:inline distT="0" distB="0" distL="0" distR="0">
            <wp:extent cx="4752975" cy="6067425"/>
            <wp:effectExtent l="0" t="0" r="9525" b="9525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606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drawing>
          <wp:inline distT="0" distB="0" distL="0" distR="0">
            <wp:extent cx="4695825" cy="6086475"/>
            <wp:effectExtent l="0" t="0" r="9525" b="9525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608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drawing>
          <wp:inline distT="0" distB="0" distL="0" distR="0">
            <wp:extent cx="4591050" cy="3057525"/>
            <wp:effectExtent l="0" t="0" r="0" b="9525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305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drawing>
          <wp:inline distT="0" distB="0" distL="0" distR="0">
            <wp:extent cx="4714875" cy="6000750"/>
            <wp:effectExtent l="0" t="0" r="9525" b="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600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drawing>
          <wp:inline distT="0" distB="0" distL="0" distR="0">
            <wp:extent cx="4686300" cy="6343650"/>
            <wp:effectExtent l="0" t="0" r="0" b="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634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drawing>
          <wp:inline distT="0" distB="0" distL="0" distR="0">
            <wp:extent cx="4543425" cy="2590800"/>
            <wp:effectExtent l="0" t="0" r="9525" b="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drawing>
          <wp:inline distT="0" distB="0" distL="0" distR="0">
            <wp:extent cx="4638675" cy="5819775"/>
            <wp:effectExtent l="0" t="0" r="9525" b="9525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581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drawing>
          <wp:inline distT="0" distB="0" distL="0" distR="0">
            <wp:extent cx="4762500" cy="6200775"/>
            <wp:effectExtent l="0" t="0" r="0" b="9525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620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drawing>
          <wp:inline distT="0" distB="0" distL="0" distR="0">
            <wp:extent cx="4743450" cy="6115050"/>
            <wp:effectExtent l="0" t="0" r="0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611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drawing>
          <wp:inline distT="0" distB="0" distL="0" distR="0">
            <wp:extent cx="4733925" cy="5905500"/>
            <wp:effectExtent l="0" t="0" r="9525" b="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590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drawing>
          <wp:inline distT="0" distB="0" distL="0" distR="0">
            <wp:extent cx="4762500" cy="5886450"/>
            <wp:effectExtent l="0" t="0" r="0" b="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588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drawing>
          <wp:inline distT="0" distB="0" distL="0" distR="0">
            <wp:extent cx="4943475" cy="5705475"/>
            <wp:effectExtent l="0" t="0" r="9525" b="9525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570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drawing>
          <wp:inline distT="0" distB="0" distL="0" distR="0">
            <wp:extent cx="4733925" cy="6086475"/>
            <wp:effectExtent l="0" t="0" r="9525" b="9525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608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drawing>
          <wp:inline distT="0" distB="0" distL="0" distR="0">
            <wp:extent cx="4752975" cy="5876925"/>
            <wp:effectExtent l="0" t="0" r="9525" b="9525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587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drawing>
          <wp:inline distT="0" distB="0" distL="0" distR="0">
            <wp:extent cx="4819650" cy="2324100"/>
            <wp:effectExtent l="0" t="0" r="0" b="0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drawing>
          <wp:inline distT="0" distB="0" distL="0" distR="0">
            <wp:extent cx="4686300" cy="6019800"/>
            <wp:effectExtent l="0" t="0" r="0" b="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601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drawing>
          <wp:inline distT="0" distB="0" distL="0" distR="0">
            <wp:extent cx="4667250" cy="5572125"/>
            <wp:effectExtent l="0" t="0" r="0" b="9525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557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drawing>
          <wp:inline distT="0" distB="0" distL="0" distR="0">
            <wp:extent cx="4810125" cy="5334000"/>
            <wp:effectExtent l="0" t="0" r="9525" b="0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E8">
        <w:rPr>
          <w:noProof/>
        </w:rPr>
        <w:drawing>
          <wp:inline distT="0" distB="0" distL="0" distR="0">
            <wp:extent cx="4648200" cy="6096000"/>
            <wp:effectExtent l="0" t="0" r="0" b="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255B">
        <w:rPr>
          <w:noProof/>
        </w:rPr>
        <w:drawing>
          <wp:inline distT="0" distB="0" distL="0" distR="0">
            <wp:extent cx="4514850" cy="3314700"/>
            <wp:effectExtent l="0" t="0" r="0" b="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255B">
        <w:rPr>
          <w:noProof/>
        </w:rPr>
        <w:drawing>
          <wp:inline distT="0" distB="0" distL="0" distR="0">
            <wp:extent cx="4791075" cy="6219825"/>
            <wp:effectExtent l="0" t="0" r="9525" b="9525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075" cy="621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255B">
        <w:rPr>
          <w:noProof/>
        </w:rPr>
        <w:drawing>
          <wp:inline distT="0" distB="0" distL="0" distR="0">
            <wp:extent cx="4743450" cy="6048375"/>
            <wp:effectExtent l="0" t="0" r="0" b="9525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604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255B">
        <w:rPr>
          <w:noProof/>
        </w:rPr>
        <w:drawing>
          <wp:inline distT="0" distB="0" distL="0" distR="0">
            <wp:extent cx="4781550" cy="6153150"/>
            <wp:effectExtent l="0" t="0" r="0" b="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615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255B">
        <w:rPr>
          <w:noProof/>
        </w:rPr>
        <w:drawing>
          <wp:inline distT="0" distB="0" distL="0" distR="0">
            <wp:extent cx="4829175" cy="5829300"/>
            <wp:effectExtent l="0" t="0" r="9525" b="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255B">
        <w:rPr>
          <w:noProof/>
        </w:rPr>
        <w:drawing>
          <wp:inline distT="0" distB="0" distL="0" distR="0">
            <wp:extent cx="4800600" cy="5495925"/>
            <wp:effectExtent l="0" t="0" r="0" b="9525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549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255B">
        <w:rPr>
          <w:noProof/>
        </w:rPr>
        <w:drawing>
          <wp:inline distT="0" distB="0" distL="0" distR="0">
            <wp:extent cx="4781550" cy="6076950"/>
            <wp:effectExtent l="0" t="0" r="0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607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255B">
        <w:rPr>
          <w:noProof/>
        </w:rPr>
        <w:drawing>
          <wp:inline distT="0" distB="0" distL="0" distR="0">
            <wp:extent cx="4829175" cy="6181725"/>
            <wp:effectExtent l="0" t="0" r="9525" b="9525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618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255B">
        <w:rPr>
          <w:noProof/>
        </w:rPr>
        <w:drawing>
          <wp:inline distT="0" distB="0" distL="0" distR="0">
            <wp:extent cx="4686300" cy="6067425"/>
            <wp:effectExtent l="0" t="0" r="0" b="9525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606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255B">
        <w:rPr>
          <w:noProof/>
        </w:rPr>
        <w:drawing>
          <wp:inline distT="0" distB="0" distL="0" distR="0">
            <wp:extent cx="4695825" cy="5962650"/>
            <wp:effectExtent l="0" t="0" r="9525" b="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596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255B">
        <w:rPr>
          <w:noProof/>
        </w:rPr>
        <w:drawing>
          <wp:inline distT="0" distB="0" distL="0" distR="0">
            <wp:extent cx="4657725" cy="4733925"/>
            <wp:effectExtent l="0" t="0" r="9525" b="9525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473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D71" w:rsidRDefault="00874D71" w:rsidP="00874D71">
      <w:pPr>
        <w:pStyle w:val="Heading1"/>
        <w:rPr>
          <w:rFonts w:asciiTheme="minorHAnsi" w:hAnsiTheme="minorHAnsi" w:cstheme="minorHAnsi"/>
        </w:rPr>
      </w:pPr>
      <w:bookmarkStart w:id="51" w:name="_Toc386010450"/>
      <w:r>
        <w:rPr>
          <w:rFonts w:asciiTheme="minorHAnsi" w:hAnsiTheme="minorHAnsi" w:cstheme="minorHAnsi"/>
        </w:rPr>
        <w:t xml:space="preserve">Exhibit 52 </w:t>
      </w:r>
      <w:r w:rsidR="000B0D13">
        <w:rPr>
          <w:rFonts w:asciiTheme="minorHAnsi" w:hAnsiTheme="minorHAnsi" w:cstheme="minorHAnsi"/>
        </w:rPr>
        <w:t>–</w:t>
      </w:r>
      <w:r>
        <w:rPr>
          <w:rFonts w:asciiTheme="minorHAnsi" w:hAnsiTheme="minorHAnsi" w:cstheme="minorHAnsi"/>
        </w:rPr>
        <w:t xml:space="preserve"> </w:t>
      </w:r>
      <w:r w:rsidR="000B0D13">
        <w:rPr>
          <w:rFonts w:asciiTheme="minorHAnsi" w:hAnsiTheme="minorHAnsi" w:cstheme="minorHAnsi"/>
        </w:rPr>
        <w:t>Sample Agricultural Assessment Report</w:t>
      </w:r>
      <w:bookmarkEnd w:id="51"/>
    </w:p>
    <w:p w:rsidR="00220242" w:rsidRDefault="00220242" w:rsidP="000B0D13">
      <w:r>
        <w:rPr>
          <w:noProof/>
        </w:rPr>
        <w:drawing>
          <wp:inline distT="0" distB="0" distL="0" distR="0">
            <wp:extent cx="4829175" cy="3792141"/>
            <wp:effectExtent l="0" t="0" r="0" b="0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3792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242" w:rsidRDefault="00220242" w:rsidP="000B0D13"/>
    <w:p w:rsidR="00220242" w:rsidRDefault="00220242" w:rsidP="00220242">
      <w:pPr>
        <w:pStyle w:val="Heading1"/>
        <w:rPr>
          <w:rFonts w:asciiTheme="minorHAnsi" w:hAnsiTheme="minorHAnsi" w:cstheme="minorHAnsi"/>
        </w:rPr>
      </w:pPr>
      <w:bookmarkStart w:id="52" w:name="_Toc386010451"/>
      <w:r>
        <w:rPr>
          <w:rFonts w:asciiTheme="minorHAnsi" w:hAnsiTheme="minorHAnsi" w:cstheme="minorHAnsi"/>
        </w:rPr>
        <w:t>Exhibit 53 – Sample Recap Report</w:t>
      </w:r>
      <w:bookmarkEnd w:id="52"/>
    </w:p>
    <w:p w:rsidR="00220242" w:rsidRDefault="00220242" w:rsidP="00C24E16">
      <w:r>
        <w:rPr>
          <w:noProof/>
        </w:rPr>
        <w:drawing>
          <wp:inline distT="0" distB="0" distL="0" distR="0">
            <wp:extent cx="4600575" cy="3705225"/>
            <wp:effectExtent l="0" t="0" r="9525" b="9525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242" w:rsidRDefault="00220242" w:rsidP="00220242">
      <w:pPr>
        <w:pStyle w:val="Heading1"/>
        <w:rPr>
          <w:rFonts w:asciiTheme="minorHAnsi" w:hAnsiTheme="minorHAnsi" w:cstheme="minorHAnsi"/>
        </w:rPr>
        <w:sectPr w:rsidR="00220242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</w:p>
    <w:p w:rsidR="00220242" w:rsidRDefault="00220242" w:rsidP="00220242">
      <w:pPr>
        <w:pStyle w:val="Heading1"/>
        <w:rPr>
          <w:rFonts w:asciiTheme="minorHAnsi" w:hAnsiTheme="minorHAnsi" w:cstheme="minorHAnsi"/>
        </w:rPr>
      </w:pPr>
      <w:bookmarkStart w:id="53" w:name="_Toc386010452"/>
      <w:r>
        <w:rPr>
          <w:rFonts w:asciiTheme="minorHAnsi" w:hAnsiTheme="minorHAnsi" w:cstheme="minorHAnsi"/>
        </w:rPr>
        <w:t>Exhibit 54 – Sample Edit Report</w:t>
      </w:r>
      <w:bookmarkEnd w:id="53"/>
    </w:p>
    <w:p w:rsidR="000B0D13" w:rsidRDefault="00220242" w:rsidP="00C24E16">
      <w:r>
        <w:rPr>
          <w:noProof/>
        </w:rPr>
        <w:drawing>
          <wp:inline distT="0" distB="0" distL="0" distR="0" wp14:anchorId="0EF58E35" wp14:editId="7D5D3735">
            <wp:extent cx="4781550" cy="3686175"/>
            <wp:effectExtent l="0" t="0" r="0" b="9525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242" w:rsidRDefault="00220242" w:rsidP="00220242">
      <w:pPr>
        <w:pStyle w:val="Heading1"/>
        <w:rPr>
          <w:rFonts w:asciiTheme="minorHAnsi" w:hAnsiTheme="minorHAnsi" w:cstheme="minorHAnsi"/>
        </w:rPr>
        <w:sectPr w:rsidR="00220242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</w:p>
    <w:p w:rsidR="00220242" w:rsidRDefault="00220242" w:rsidP="00220242">
      <w:pPr>
        <w:pStyle w:val="Heading1"/>
        <w:rPr>
          <w:rFonts w:asciiTheme="minorHAnsi" w:hAnsiTheme="minorHAnsi" w:cstheme="minorHAnsi"/>
        </w:rPr>
      </w:pPr>
      <w:bookmarkStart w:id="54" w:name="_Toc386010453"/>
      <w:r>
        <w:rPr>
          <w:rFonts w:asciiTheme="minorHAnsi" w:hAnsiTheme="minorHAnsi" w:cstheme="minorHAnsi"/>
        </w:rPr>
        <w:t>Exhibit 55- Sample Assessed Value Review Report</w:t>
      </w:r>
      <w:bookmarkEnd w:id="54"/>
    </w:p>
    <w:p w:rsidR="00220242" w:rsidRDefault="00220242" w:rsidP="00220242">
      <w:r>
        <w:rPr>
          <w:noProof/>
        </w:rPr>
        <w:drawing>
          <wp:inline distT="0" distB="0" distL="0" distR="0" wp14:anchorId="7BAAAB43" wp14:editId="5D791C5A">
            <wp:extent cx="4467225" cy="3419475"/>
            <wp:effectExtent l="0" t="0" r="9525" b="9525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242" w:rsidRDefault="00220242" w:rsidP="00220242">
      <w:pPr>
        <w:pStyle w:val="Heading1"/>
        <w:rPr>
          <w:rFonts w:asciiTheme="minorHAnsi" w:hAnsiTheme="minorHAnsi" w:cstheme="minorHAnsi"/>
        </w:rPr>
      </w:pPr>
      <w:bookmarkStart w:id="55" w:name="_Toc386010454"/>
      <w:r>
        <w:rPr>
          <w:rFonts w:asciiTheme="minorHAnsi" w:hAnsiTheme="minorHAnsi" w:cstheme="minorHAnsi"/>
        </w:rPr>
        <w:t xml:space="preserve">Exhibit 56 </w:t>
      </w:r>
      <w:r w:rsidR="007F43CF">
        <w:rPr>
          <w:rFonts w:asciiTheme="minorHAnsi" w:hAnsiTheme="minorHAnsi" w:cstheme="minorHAnsi"/>
        </w:rPr>
        <w:t>–</w:t>
      </w:r>
      <w:r>
        <w:rPr>
          <w:rFonts w:asciiTheme="minorHAnsi" w:hAnsiTheme="minorHAnsi" w:cstheme="minorHAnsi"/>
        </w:rPr>
        <w:t xml:space="preserve"> </w:t>
      </w:r>
      <w:r w:rsidR="007F43CF">
        <w:rPr>
          <w:rFonts w:asciiTheme="minorHAnsi" w:hAnsiTheme="minorHAnsi" w:cstheme="minorHAnsi"/>
        </w:rPr>
        <w:t>Sample Percent Difference Report</w:t>
      </w:r>
      <w:bookmarkEnd w:id="55"/>
    </w:p>
    <w:p w:rsidR="007F43CF" w:rsidRDefault="007F43CF" w:rsidP="007F43CF">
      <w:r>
        <w:rPr>
          <w:noProof/>
        </w:rPr>
        <w:drawing>
          <wp:inline distT="0" distB="0" distL="0" distR="0">
            <wp:extent cx="4324350" cy="3448050"/>
            <wp:effectExtent l="0" t="0" r="0" b="0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43CF" w:rsidRPr="007F43CF" w:rsidRDefault="007F43CF" w:rsidP="007F43CF">
      <w:pPr>
        <w:pStyle w:val="Heading1"/>
        <w:rPr>
          <w:rFonts w:asciiTheme="minorHAnsi" w:hAnsiTheme="minorHAnsi" w:cstheme="minorHAnsi"/>
        </w:rPr>
      </w:pPr>
      <w:bookmarkStart w:id="56" w:name="_Toc386010455"/>
      <w:r>
        <w:rPr>
          <w:rFonts w:asciiTheme="minorHAnsi" w:hAnsiTheme="minorHAnsi" w:cstheme="minorHAnsi"/>
        </w:rPr>
        <w:t>Exhibit 57 – Sample Dollar Difference Report</w:t>
      </w:r>
      <w:bookmarkEnd w:id="56"/>
    </w:p>
    <w:p w:rsidR="007F43CF" w:rsidRDefault="007F43CF" w:rsidP="007F43CF">
      <w:r>
        <w:rPr>
          <w:noProof/>
        </w:rPr>
        <w:drawing>
          <wp:inline distT="0" distB="0" distL="0" distR="0">
            <wp:extent cx="4255770" cy="3341370"/>
            <wp:effectExtent l="0" t="0" r="0" b="0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5770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43CF" w:rsidRDefault="007F43CF" w:rsidP="007F43CF"/>
    <w:p w:rsidR="007F43CF" w:rsidRDefault="00764FE6" w:rsidP="00764FE6">
      <w:pPr>
        <w:pStyle w:val="Heading1"/>
        <w:rPr>
          <w:rFonts w:asciiTheme="minorHAnsi" w:hAnsiTheme="minorHAnsi" w:cstheme="minorHAnsi"/>
        </w:rPr>
      </w:pPr>
      <w:bookmarkStart w:id="57" w:name="_Toc386010456"/>
      <w:r>
        <w:rPr>
          <w:rFonts w:asciiTheme="minorHAnsi" w:hAnsiTheme="minorHAnsi" w:cstheme="minorHAnsi"/>
        </w:rPr>
        <w:t xml:space="preserve">Exhibit 58 </w:t>
      </w:r>
      <w:r w:rsidR="005B7924">
        <w:rPr>
          <w:rFonts w:asciiTheme="minorHAnsi" w:hAnsiTheme="minorHAnsi" w:cstheme="minorHAnsi"/>
        </w:rPr>
        <w:t>–</w:t>
      </w:r>
      <w:r>
        <w:rPr>
          <w:rFonts w:asciiTheme="minorHAnsi" w:hAnsiTheme="minorHAnsi" w:cstheme="minorHAnsi"/>
        </w:rPr>
        <w:t xml:space="preserve"> </w:t>
      </w:r>
      <w:r w:rsidR="005B7924">
        <w:rPr>
          <w:rFonts w:asciiTheme="minorHAnsi" w:hAnsiTheme="minorHAnsi" w:cstheme="minorHAnsi"/>
        </w:rPr>
        <w:t>Sample Totals Report</w:t>
      </w:r>
      <w:bookmarkEnd w:id="57"/>
    </w:p>
    <w:p w:rsidR="005B7924" w:rsidRDefault="005B7924" w:rsidP="005B7924">
      <w:r>
        <w:rPr>
          <w:noProof/>
        </w:rPr>
        <w:drawing>
          <wp:inline distT="0" distB="0" distL="0" distR="0">
            <wp:extent cx="4236720" cy="3329940"/>
            <wp:effectExtent l="0" t="0" r="0" b="3810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6720" cy="332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7924" w:rsidRDefault="005B7924" w:rsidP="005B7924">
      <w:pPr>
        <w:pStyle w:val="Heading1"/>
        <w:rPr>
          <w:rFonts w:asciiTheme="minorHAnsi" w:hAnsiTheme="minorHAnsi" w:cstheme="minorHAnsi"/>
        </w:rPr>
      </w:pPr>
      <w:bookmarkStart w:id="58" w:name="_Toc386010457"/>
      <w:r>
        <w:rPr>
          <w:rFonts w:asciiTheme="minorHAnsi" w:hAnsiTheme="minorHAnsi" w:cstheme="minorHAnsi"/>
        </w:rPr>
        <w:t>Exhibit 59 – Sample Assessment/Tax Roll Report</w:t>
      </w:r>
      <w:bookmarkEnd w:id="58"/>
    </w:p>
    <w:p w:rsidR="005B7924" w:rsidRDefault="005B7924" w:rsidP="00C24E16">
      <w:pPr>
        <w:rPr>
          <w:rFonts w:cstheme="minorHAnsi"/>
        </w:rPr>
      </w:pPr>
      <w:r>
        <w:rPr>
          <w:noProof/>
        </w:rPr>
        <w:drawing>
          <wp:inline distT="0" distB="0" distL="0" distR="0">
            <wp:extent cx="5288280" cy="5615940"/>
            <wp:effectExtent l="0" t="0" r="7620" b="3810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8280" cy="561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41620" cy="1059180"/>
            <wp:effectExtent l="0" t="0" r="0" b="7620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1620" cy="105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17820" cy="3489960"/>
            <wp:effectExtent l="0" t="0" r="0" b="0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820" cy="348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128260" cy="5440680"/>
            <wp:effectExtent l="0" t="0" r="0" b="7620"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8260" cy="544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1185" w:rsidRDefault="00A41185" w:rsidP="00A41185">
      <w:pPr>
        <w:pStyle w:val="Heading1"/>
        <w:rPr>
          <w:rFonts w:asciiTheme="minorHAnsi" w:hAnsiTheme="minorHAnsi" w:cstheme="minorHAnsi"/>
        </w:rPr>
        <w:sectPr w:rsidR="00A41185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</w:p>
    <w:p w:rsidR="00A41185" w:rsidRDefault="00A41185" w:rsidP="00A41185">
      <w:pPr>
        <w:pStyle w:val="Heading1"/>
        <w:rPr>
          <w:rFonts w:asciiTheme="minorHAnsi" w:hAnsiTheme="minorHAnsi" w:cstheme="minorHAnsi"/>
        </w:rPr>
      </w:pPr>
      <w:bookmarkStart w:id="59" w:name="_Toc386010458"/>
      <w:r w:rsidRPr="00A41185">
        <w:rPr>
          <w:rFonts w:asciiTheme="minorHAnsi" w:hAnsiTheme="minorHAnsi" w:cstheme="minorHAnsi"/>
        </w:rPr>
        <w:t xml:space="preserve">Exhibit </w:t>
      </w:r>
      <w:r>
        <w:rPr>
          <w:rFonts w:asciiTheme="minorHAnsi" w:hAnsiTheme="minorHAnsi" w:cstheme="minorHAnsi"/>
        </w:rPr>
        <w:t>60 – Sample Assessors Report</w:t>
      </w:r>
      <w:bookmarkEnd w:id="59"/>
    </w:p>
    <w:p w:rsidR="00A41185" w:rsidRDefault="00A41185" w:rsidP="00A41185">
      <w:r>
        <w:rPr>
          <w:noProof/>
        </w:rPr>
        <w:drawing>
          <wp:inline distT="0" distB="0" distL="0" distR="0" wp14:anchorId="0EF1DC8E" wp14:editId="6FA6F9C1">
            <wp:extent cx="3954780" cy="2865120"/>
            <wp:effectExtent l="0" t="0" r="7620" b="0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4780" cy="286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C85237" wp14:editId="6706FC31">
            <wp:extent cx="3665220" cy="2788920"/>
            <wp:effectExtent l="0" t="0" r="0" b="0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5220" cy="278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627120" cy="2804160"/>
            <wp:effectExtent l="0" t="0" r="0" b="0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7120" cy="2804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802380" cy="2895600"/>
            <wp:effectExtent l="0" t="0" r="7620" b="0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238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649980" cy="2781300"/>
            <wp:effectExtent l="0" t="0" r="7620" b="0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9980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688080" cy="2865120"/>
            <wp:effectExtent l="0" t="0" r="7620" b="0"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8080" cy="286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634740" cy="2804160"/>
            <wp:effectExtent l="0" t="0" r="3810" b="0"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4740" cy="2804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695700" cy="2857500"/>
            <wp:effectExtent l="0" t="0" r="0" b="0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718560" cy="2788920"/>
            <wp:effectExtent l="0" t="0" r="0" b="0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8560" cy="278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E77" w:rsidRDefault="00A16E77" w:rsidP="00A16E77">
      <w:pPr>
        <w:pStyle w:val="Heading1"/>
        <w:rPr>
          <w:rFonts w:asciiTheme="minorHAnsi" w:hAnsiTheme="minorHAnsi" w:cstheme="minorHAnsi"/>
        </w:rPr>
      </w:pPr>
      <w:bookmarkStart w:id="60" w:name="_Toc386010459"/>
      <w:r>
        <w:rPr>
          <w:rFonts w:asciiTheme="minorHAnsi" w:hAnsiTheme="minorHAnsi" w:cstheme="minorHAnsi"/>
        </w:rPr>
        <w:t>Exhibit 61 – Sample Change of Assessment Notice</w:t>
      </w:r>
      <w:bookmarkEnd w:id="60"/>
    </w:p>
    <w:p w:rsidR="00A16E77" w:rsidRDefault="00A16E77" w:rsidP="00A16E77">
      <w:r>
        <w:rPr>
          <w:noProof/>
        </w:rPr>
        <w:drawing>
          <wp:inline distT="0" distB="0" distL="0" distR="0">
            <wp:extent cx="3810000" cy="3078480"/>
            <wp:effectExtent l="0" t="0" r="0" b="7620"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307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703320" cy="3474720"/>
            <wp:effectExtent l="0" t="0" r="0" b="0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3320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771900" cy="3528060"/>
            <wp:effectExtent l="0" t="0" r="0" b="0"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352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970020" cy="3078480"/>
            <wp:effectExtent l="0" t="0" r="0" b="7620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0020" cy="307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741420" cy="2788920"/>
            <wp:effectExtent l="0" t="0" r="0" b="0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1420" cy="278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771900" cy="2659380"/>
            <wp:effectExtent l="0" t="0" r="0" b="7620"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65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E77" w:rsidRDefault="00A16E77" w:rsidP="00A16E77">
      <w:pPr>
        <w:pStyle w:val="Heading1"/>
        <w:rPr>
          <w:rFonts w:asciiTheme="minorHAnsi" w:hAnsiTheme="minorHAnsi" w:cstheme="minorHAnsi"/>
        </w:rPr>
      </w:pPr>
      <w:bookmarkStart w:id="61" w:name="_Toc386010460"/>
      <w:r>
        <w:rPr>
          <w:rFonts w:asciiTheme="minorHAnsi" w:hAnsiTheme="minorHAnsi" w:cstheme="minorHAnsi"/>
        </w:rPr>
        <w:t>Exhibit 62 – Sample Cross Reference Report</w:t>
      </w:r>
      <w:bookmarkEnd w:id="61"/>
    </w:p>
    <w:p w:rsidR="00A16E77" w:rsidRDefault="00A16E77" w:rsidP="00A16E77">
      <w:r>
        <w:rPr>
          <w:noProof/>
        </w:rPr>
        <w:drawing>
          <wp:inline distT="0" distB="0" distL="0" distR="0">
            <wp:extent cx="3802380" cy="2941320"/>
            <wp:effectExtent l="0" t="0" r="7620" b="0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2380" cy="2941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825240" cy="2926080"/>
            <wp:effectExtent l="0" t="0" r="3810" b="7620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5240" cy="292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E77" w:rsidRDefault="00A16E77" w:rsidP="00A16E77">
      <w:pPr>
        <w:pStyle w:val="Heading1"/>
        <w:rPr>
          <w:rFonts w:asciiTheme="minorHAnsi" w:hAnsiTheme="minorHAnsi" w:cstheme="minorHAnsi"/>
        </w:rPr>
      </w:pPr>
      <w:bookmarkStart w:id="62" w:name="_Toc386010461"/>
      <w:r>
        <w:rPr>
          <w:rFonts w:asciiTheme="minorHAnsi" w:hAnsiTheme="minorHAnsi" w:cstheme="minorHAnsi"/>
        </w:rPr>
        <w:t xml:space="preserve">Exhibit 63 - </w:t>
      </w:r>
      <w:r w:rsidR="001B137C">
        <w:rPr>
          <w:rFonts w:asciiTheme="minorHAnsi" w:hAnsiTheme="minorHAnsi" w:cstheme="minorHAnsi"/>
        </w:rPr>
        <w:t>Sample Data Mailer Report</w:t>
      </w:r>
      <w:bookmarkEnd w:id="62"/>
    </w:p>
    <w:p w:rsidR="001B137C" w:rsidRDefault="001B137C" w:rsidP="001B137C">
      <w:r>
        <w:rPr>
          <w:noProof/>
        </w:rPr>
        <w:drawing>
          <wp:inline distT="0" distB="0" distL="0" distR="0">
            <wp:extent cx="3192780" cy="3406140"/>
            <wp:effectExtent l="0" t="0" r="7620" b="3810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780" cy="3406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238500" cy="3467100"/>
            <wp:effectExtent l="0" t="0" r="0" b="0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1B74">
        <w:rPr>
          <w:noProof/>
        </w:rPr>
        <w:drawing>
          <wp:inline distT="0" distB="0" distL="0" distR="0" wp14:anchorId="2AAE51BC" wp14:editId="7C826F16">
            <wp:extent cx="3261360" cy="3406140"/>
            <wp:effectExtent l="0" t="0" r="0" b="3810"/>
            <wp:docPr id="334" name="Pictur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360" cy="3406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26080" cy="3429000"/>
            <wp:effectExtent l="0" t="0" r="7620" b="0"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390900" cy="2865120"/>
            <wp:effectExtent l="0" t="0" r="0" b="0"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286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238500" cy="3474720"/>
            <wp:effectExtent l="0" t="0" r="0" b="0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137C" w:rsidRDefault="0007132F" w:rsidP="0007132F">
      <w:pPr>
        <w:pStyle w:val="Heading1"/>
        <w:rPr>
          <w:rFonts w:asciiTheme="minorHAnsi" w:hAnsiTheme="minorHAnsi" w:cstheme="minorHAnsi"/>
        </w:rPr>
      </w:pPr>
      <w:bookmarkStart w:id="63" w:name="_Toc386010462"/>
      <w:r>
        <w:rPr>
          <w:rFonts w:asciiTheme="minorHAnsi" w:hAnsiTheme="minorHAnsi" w:cstheme="minorHAnsi"/>
        </w:rPr>
        <w:t>Exhibit 64 – Sample Disclosure Notice Report</w:t>
      </w:r>
      <w:bookmarkEnd w:id="63"/>
    </w:p>
    <w:p w:rsidR="0007132F" w:rsidRDefault="006E0400" w:rsidP="0007132F">
      <w:r>
        <w:rPr>
          <w:noProof/>
        </w:rPr>
        <w:drawing>
          <wp:inline distT="0" distB="0" distL="0" distR="0">
            <wp:extent cx="3954780" cy="3116580"/>
            <wp:effectExtent l="0" t="0" r="7620" b="7620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4780" cy="3116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154680" cy="3528060"/>
            <wp:effectExtent l="0" t="0" r="7620" b="0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4680" cy="352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124200" cy="3497580"/>
            <wp:effectExtent l="0" t="0" r="0" b="7620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349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954780" cy="3116580"/>
            <wp:effectExtent l="0" t="0" r="7620" b="7620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4780" cy="3116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78480" cy="2849880"/>
            <wp:effectExtent l="0" t="0" r="7620" b="7620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480" cy="284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139440" cy="2895600"/>
            <wp:effectExtent l="0" t="0" r="3810" b="0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44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2527" w:rsidRDefault="006E0400" w:rsidP="00942527">
      <w:pPr>
        <w:pStyle w:val="Heading1"/>
        <w:rPr>
          <w:rFonts w:cstheme="minorHAnsi"/>
        </w:rPr>
      </w:pPr>
      <w:bookmarkStart w:id="64" w:name="_Toc386010463"/>
      <w:r>
        <w:rPr>
          <w:rFonts w:asciiTheme="minorHAnsi" w:hAnsiTheme="minorHAnsi" w:cstheme="minorHAnsi"/>
        </w:rPr>
        <w:t>Exhibit 65 - Sample Exemption Summary Report</w:t>
      </w:r>
      <w:bookmarkEnd w:id="64"/>
    </w:p>
    <w:p w:rsidR="006E0400" w:rsidRDefault="006E0400" w:rsidP="00942527">
      <w:pPr>
        <w:rPr>
          <w:rFonts w:cstheme="minorHAnsi"/>
        </w:rPr>
      </w:pPr>
      <w:r>
        <w:rPr>
          <w:rFonts w:cstheme="minorHAnsi"/>
          <w:noProof/>
        </w:rPr>
        <w:drawing>
          <wp:inline distT="0" distB="0" distL="0" distR="0">
            <wp:extent cx="3931920" cy="3101340"/>
            <wp:effectExtent l="0" t="0" r="0" b="3810"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1920" cy="310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noProof/>
        </w:rPr>
        <w:drawing>
          <wp:inline distT="0" distB="0" distL="0" distR="0">
            <wp:extent cx="3855720" cy="3040380"/>
            <wp:effectExtent l="0" t="0" r="0" b="7620"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5720" cy="304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noProof/>
        </w:rPr>
        <w:drawing>
          <wp:inline distT="0" distB="0" distL="0" distR="0">
            <wp:extent cx="3924300" cy="3124200"/>
            <wp:effectExtent l="0" t="0" r="0" b="0"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noProof/>
        </w:rPr>
        <w:drawing>
          <wp:inline distT="0" distB="0" distL="0" distR="0">
            <wp:extent cx="3916680" cy="3093720"/>
            <wp:effectExtent l="0" t="0" r="7620" b="0"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6680" cy="309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EEC" w:rsidRDefault="00883EEC" w:rsidP="00883EEC">
      <w:pPr>
        <w:pStyle w:val="Heading1"/>
        <w:rPr>
          <w:rFonts w:asciiTheme="minorHAnsi" w:hAnsiTheme="minorHAnsi" w:cstheme="minorHAnsi"/>
        </w:rPr>
        <w:sectPr w:rsidR="00883EEC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</w:p>
    <w:p w:rsidR="00883EEC" w:rsidRDefault="00883EEC" w:rsidP="00883EEC">
      <w:pPr>
        <w:pStyle w:val="Heading1"/>
        <w:rPr>
          <w:rFonts w:asciiTheme="minorHAnsi" w:hAnsiTheme="minorHAnsi" w:cstheme="minorHAnsi"/>
        </w:rPr>
      </w:pPr>
      <w:bookmarkStart w:id="65" w:name="_Toc386010464"/>
      <w:r>
        <w:rPr>
          <w:rFonts w:asciiTheme="minorHAnsi" w:hAnsiTheme="minorHAnsi" w:cstheme="minorHAnsi"/>
        </w:rPr>
        <w:t>Exhibit 66 – Sample Exemption Impact Report</w:t>
      </w:r>
      <w:bookmarkEnd w:id="65"/>
    </w:p>
    <w:p w:rsidR="00883EEC" w:rsidRDefault="00883EEC" w:rsidP="00883EEC">
      <w:r>
        <w:rPr>
          <w:noProof/>
        </w:rPr>
        <w:drawing>
          <wp:inline distT="0" distB="0" distL="0" distR="0" wp14:anchorId="1A50336B" wp14:editId="11D14D3E">
            <wp:extent cx="3886200" cy="3124200"/>
            <wp:effectExtent l="0" t="0" r="0" b="0"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8CEDEF" wp14:editId="2A90BC52">
            <wp:extent cx="3909060" cy="3116580"/>
            <wp:effectExtent l="0" t="0" r="0" b="7620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060" cy="3116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EEC" w:rsidRDefault="00883EEC" w:rsidP="00883EEC">
      <w:pPr>
        <w:pStyle w:val="Heading1"/>
        <w:rPr>
          <w:rFonts w:asciiTheme="minorHAnsi" w:hAnsiTheme="minorHAnsi" w:cstheme="minorHAnsi"/>
        </w:rPr>
        <w:sectPr w:rsidR="00883EEC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</w:p>
    <w:p w:rsidR="00942527" w:rsidRDefault="00883EEC" w:rsidP="00883EEC">
      <w:pPr>
        <w:pStyle w:val="Heading1"/>
        <w:rPr>
          <w:rFonts w:asciiTheme="minorHAnsi" w:hAnsiTheme="minorHAnsi" w:cstheme="minorHAnsi"/>
        </w:rPr>
      </w:pPr>
      <w:bookmarkStart w:id="66" w:name="_Toc386010465"/>
      <w:r>
        <w:rPr>
          <w:rFonts w:asciiTheme="minorHAnsi" w:hAnsiTheme="minorHAnsi" w:cstheme="minorHAnsi"/>
        </w:rPr>
        <w:t>Exhibit 67- Sample FCS/ICS/SCS Report</w:t>
      </w:r>
      <w:bookmarkEnd w:id="66"/>
    </w:p>
    <w:p w:rsidR="00883EEC" w:rsidRDefault="00883EEC" w:rsidP="00942527">
      <w:pPr>
        <w:rPr>
          <w:rFonts w:cstheme="minorHAnsi"/>
        </w:rPr>
      </w:pPr>
      <w:r>
        <w:rPr>
          <w:rFonts w:cstheme="minorHAnsi"/>
          <w:noProof/>
        </w:rPr>
        <w:drawing>
          <wp:inline distT="0" distB="0" distL="0" distR="0">
            <wp:extent cx="4320540" cy="2964180"/>
            <wp:effectExtent l="0" t="0" r="3810" b="7620"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540" cy="296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1B19">
        <w:rPr>
          <w:rFonts w:cstheme="minorHAnsi"/>
          <w:noProof/>
        </w:rPr>
        <w:drawing>
          <wp:inline distT="0" distB="0" distL="0" distR="0" wp14:anchorId="5E61F6DC" wp14:editId="6F483959">
            <wp:extent cx="4389120" cy="2788920"/>
            <wp:effectExtent l="0" t="0" r="0" b="0"/>
            <wp:docPr id="335" name="Picture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78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EEC" w:rsidRDefault="00883EEC" w:rsidP="00942527">
      <w:pPr>
        <w:rPr>
          <w:rFonts w:cstheme="minorHAnsi"/>
        </w:rPr>
      </w:pPr>
      <w:r>
        <w:rPr>
          <w:rFonts w:cstheme="minorHAnsi"/>
          <w:noProof/>
        </w:rPr>
        <w:drawing>
          <wp:inline distT="0" distB="0" distL="0" distR="0" wp14:anchorId="2DAE05AD" wp14:editId="081C7945">
            <wp:extent cx="4305300" cy="2209800"/>
            <wp:effectExtent l="0" t="0" r="0" b="0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EEC" w:rsidRDefault="00883EEC" w:rsidP="00883EEC">
      <w:pPr>
        <w:pStyle w:val="Heading1"/>
        <w:rPr>
          <w:rFonts w:asciiTheme="minorHAnsi" w:hAnsiTheme="minorHAnsi" w:cstheme="minorHAnsi"/>
        </w:rPr>
      </w:pPr>
      <w:bookmarkStart w:id="67" w:name="_Toc386010466"/>
      <w:r>
        <w:rPr>
          <w:rFonts w:asciiTheme="minorHAnsi" w:hAnsiTheme="minorHAnsi" w:cstheme="minorHAnsi"/>
        </w:rPr>
        <w:t>Exhibit 68 – Sample Field Review Report</w:t>
      </w:r>
      <w:bookmarkEnd w:id="67"/>
    </w:p>
    <w:p w:rsidR="00DF764F" w:rsidRDefault="00883EEC" w:rsidP="00942527">
      <w:pPr>
        <w:rPr>
          <w:rFonts w:cstheme="minorHAnsi"/>
        </w:rPr>
      </w:pPr>
      <w:r>
        <w:rPr>
          <w:noProof/>
        </w:rPr>
        <w:drawing>
          <wp:inline distT="0" distB="0" distL="0" distR="0">
            <wp:extent cx="3886200" cy="2910840"/>
            <wp:effectExtent l="0" t="0" r="0" b="3810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291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764F" w:rsidRDefault="00883EEC" w:rsidP="00942527">
      <w:pPr>
        <w:rPr>
          <w:rFonts w:cstheme="minorHAnsi"/>
        </w:rPr>
      </w:pPr>
      <w:r>
        <w:rPr>
          <w:noProof/>
        </w:rPr>
        <w:drawing>
          <wp:inline distT="0" distB="0" distL="0" distR="0" wp14:anchorId="56AB86ED" wp14:editId="0D6419BA">
            <wp:extent cx="3893820" cy="3093720"/>
            <wp:effectExtent l="0" t="0" r="0" b="0"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3820" cy="309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EEC" w:rsidRDefault="00DF764F" w:rsidP="00DF764F">
      <w:pPr>
        <w:pStyle w:val="Heading1"/>
        <w:rPr>
          <w:rFonts w:asciiTheme="minorHAnsi" w:hAnsiTheme="minorHAnsi" w:cstheme="minorHAnsi"/>
        </w:rPr>
      </w:pPr>
      <w:bookmarkStart w:id="68" w:name="_Toc386010467"/>
      <w:r>
        <w:rPr>
          <w:rFonts w:asciiTheme="minorHAnsi" w:hAnsiTheme="minorHAnsi" w:cstheme="minorHAnsi"/>
        </w:rPr>
        <w:t>Exhibit 69 – Sample Grid Coordinate Verification Report</w:t>
      </w:r>
      <w:bookmarkEnd w:id="68"/>
    </w:p>
    <w:p w:rsidR="00DF764F" w:rsidRDefault="00DF764F" w:rsidP="00942527">
      <w:pPr>
        <w:rPr>
          <w:rFonts w:cstheme="minorHAnsi"/>
        </w:rPr>
      </w:pPr>
      <w:r>
        <w:rPr>
          <w:noProof/>
        </w:rPr>
        <w:drawing>
          <wp:inline distT="0" distB="0" distL="0" distR="0">
            <wp:extent cx="3817620" cy="1493520"/>
            <wp:effectExtent l="0" t="0" r="0" b="0"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7620" cy="149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764F" w:rsidRDefault="00DF764F" w:rsidP="00E55A19">
      <w:pPr>
        <w:pStyle w:val="Heading1"/>
        <w:spacing w:before="0"/>
        <w:rPr>
          <w:rFonts w:asciiTheme="minorHAnsi" w:hAnsiTheme="minorHAnsi" w:cstheme="minorHAnsi"/>
        </w:rPr>
      </w:pPr>
      <w:bookmarkStart w:id="69" w:name="_Toc386010468"/>
      <w:r>
        <w:rPr>
          <w:rFonts w:asciiTheme="minorHAnsi" w:hAnsiTheme="minorHAnsi" w:cstheme="minorHAnsi"/>
        </w:rPr>
        <w:t>Exhibit 70 – Impact Series Report</w:t>
      </w:r>
      <w:bookmarkEnd w:id="69"/>
    </w:p>
    <w:p w:rsidR="00E55A19" w:rsidRDefault="00E55A19" w:rsidP="00E55A19">
      <w:r>
        <w:rPr>
          <w:noProof/>
        </w:rPr>
        <w:drawing>
          <wp:inline distT="0" distB="0" distL="0" distR="0">
            <wp:extent cx="4876800" cy="365760"/>
            <wp:effectExtent l="0" t="0" r="0" b="0"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800600" cy="1866900"/>
            <wp:effectExtent l="0" t="0" r="0" b="0"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B45" w:rsidRDefault="00E55A19" w:rsidP="00E55A19">
      <w:r>
        <w:rPr>
          <w:noProof/>
        </w:rPr>
        <w:drawing>
          <wp:inline distT="0" distB="0" distL="0" distR="0">
            <wp:extent cx="4770120" cy="2461260"/>
            <wp:effectExtent l="0" t="0" r="0" b="0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120" cy="246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846320" cy="1965960"/>
            <wp:effectExtent l="0" t="0" r="0" b="0"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6320" cy="196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68240" cy="4465320"/>
            <wp:effectExtent l="0" t="0" r="3810" b="0"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8240" cy="446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876800" cy="4511040"/>
            <wp:effectExtent l="0" t="0" r="0" b="3810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451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097780" cy="4351020"/>
            <wp:effectExtent l="0" t="0" r="7620" b="0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7780" cy="435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128260" cy="3368040"/>
            <wp:effectExtent l="0" t="0" r="0" b="3810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8260" cy="336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884420" cy="6438900"/>
            <wp:effectExtent l="0" t="0" r="0" b="0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4420" cy="643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3505">
        <w:rPr>
          <w:noProof/>
        </w:rPr>
        <w:drawing>
          <wp:inline distT="0" distB="0" distL="0" distR="0">
            <wp:extent cx="4922520" cy="4335780"/>
            <wp:effectExtent l="0" t="0" r="0" b="7620"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2520" cy="433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3505">
        <w:rPr>
          <w:noProof/>
        </w:rPr>
        <w:drawing>
          <wp:inline distT="0" distB="0" distL="0" distR="0">
            <wp:extent cx="4876800" cy="2118360"/>
            <wp:effectExtent l="0" t="0" r="0" b="0"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211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3505">
        <w:rPr>
          <w:noProof/>
        </w:rPr>
        <w:drawing>
          <wp:inline distT="0" distB="0" distL="0" distR="0">
            <wp:extent cx="4808220" cy="4831080"/>
            <wp:effectExtent l="0" t="0" r="0" b="7620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8220" cy="483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3505">
        <w:rPr>
          <w:noProof/>
        </w:rPr>
        <w:drawing>
          <wp:inline distT="0" distB="0" distL="0" distR="0">
            <wp:extent cx="4808220" cy="2461260"/>
            <wp:effectExtent l="0" t="0" r="0" b="0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8220" cy="246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3505">
        <w:rPr>
          <w:noProof/>
        </w:rPr>
        <w:drawing>
          <wp:inline distT="0" distB="0" distL="0" distR="0">
            <wp:extent cx="4770120" cy="1546860"/>
            <wp:effectExtent l="0" t="0" r="0" b="0"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120" cy="154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3505">
        <w:rPr>
          <w:noProof/>
        </w:rPr>
        <w:drawing>
          <wp:inline distT="0" distB="0" distL="0" distR="0">
            <wp:extent cx="4922520" cy="3695700"/>
            <wp:effectExtent l="0" t="0" r="0" b="0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252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3505">
        <w:rPr>
          <w:noProof/>
        </w:rPr>
        <w:drawing>
          <wp:inline distT="0" distB="0" distL="0" distR="0">
            <wp:extent cx="4815840" cy="1592580"/>
            <wp:effectExtent l="0" t="0" r="3810" b="7620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5840" cy="159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3505">
        <w:rPr>
          <w:noProof/>
        </w:rPr>
        <w:drawing>
          <wp:inline distT="0" distB="0" distL="0" distR="0">
            <wp:extent cx="4777740" cy="3756660"/>
            <wp:effectExtent l="0" t="0" r="3810" b="0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7740" cy="3756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3505">
        <w:rPr>
          <w:noProof/>
        </w:rPr>
        <w:drawing>
          <wp:inline distT="0" distB="0" distL="0" distR="0">
            <wp:extent cx="4800600" cy="2788920"/>
            <wp:effectExtent l="0" t="0" r="0" b="0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278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3505">
        <w:rPr>
          <w:noProof/>
        </w:rPr>
        <w:drawing>
          <wp:inline distT="0" distB="0" distL="0" distR="0">
            <wp:extent cx="4770120" cy="1859280"/>
            <wp:effectExtent l="0" t="0" r="0" b="7620"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120" cy="185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3505">
        <w:rPr>
          <w:noProof/>
        </w:rPr>
        <w:drawing>
          <wp:inline distT="0" distB="0" distL="0" distR="0">
            <wp:extent cx="4914900" cy="2065020"/>
            <wp:effectExtent l="0" t="0" r="0" b="0"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206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3505">
        <w:rPr>
          <w:noProof/>
        </w:rPr>
        <w:drawing>
          <wp:inline distT="0" distB="0" distL="0" distR="0">
            <wp:extent cx="4808220" cy="1813560"/>
            <wp:effectExtent l="0" t="0" r="0" b="0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8220" cy="181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3505">
        <w:rPr>
          <w:noProof/>
        </w:rPr>
        <w:drawing>
          <wp:inline distT="0" distB="0" distL="0" distR="0">
            <wp:extent cx="4846320" cy="1661160"/>
            <wp:effectExtent l="0" t="0" r="0" b="0"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6320" cy="166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B45" w:rsidRDefault="00A92B45" w:rsidP="00E55A19"/>
    <w:p w:rsidR="00E55A19" w:rsidRDefault="00A92B45" w:rsidP="00E55A19">
      <w:r>
        <w:rPr>
          <w:noProof/>
        </w:rPr>
        <w:drawing>
          <wp:inline distT="0" distB="0" distL="0" distR="0">
            <wp:extent cx="4960620" cy="2895600"/>
            <wp:effectExtent l="0" t="0" r="0" b="0"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062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B45" w:rsidRDefault="00A92B45" w:rsidP="00A92B45">
      <w:pPr>
        <w:pStyle w:val="Heading1"/>
        <w:rPr>
          <w:rFonts w:asciiTheme="minorHAnsi" w:hAnsiTheme="minorHAnsi" w:cstheme="minorHAnsi"/>
        </w:rPr>
      </w:pPr>
      <w:bookmarkStart w:id="70" w:name="_Toc386010469"/>
      <w:r>
        <w:rPr>
          <w:rFonts w:asciiTheme="minorHAnsi" w:hAnsiTheme="minorHAnsi" w:cstheme="minorHAnsi"/>
        </w:rPr>
        <w:t>Exhibit 71 – Sample Inventory Cross Edit Report</w:t>
      </w:r>
      <w:bookmarkEnd w:id="70"/>
    </w:p>
    <w:p w:rsidR="00A92B45" w:rsidRDefault="00A92B45" w:rsidP="00A92B45">
      <w:r>
        <w:rPr>
          <w:noProof/>
        </w:rPr>
        <w:drawing>
          <wp:inline distT="0" distB="0" distL="0" distR="0">
            <wp:extent cx="3398520" cy="2628900"/>
            <wp:effectExtent l="0" t="0" r="0" b="0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852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B45" w:rsidRDefault="00A92B45" w:rsidP="00A92B45">
      <w:r>
        <w:rPr>
          <w:noProof/>
        </w:rPr>
        <w:drawing>
          <wp:inline distT="0" distB="0" distL="0" distR="0">
            <wp:extent cx="3314700" cy="2697480"/>
            <wp:effectExtent l="0" t="0" r="0" b="7620"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69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B45" w:rsidRDefault="00A92B45" w:rsidP="00A92B45">
      <w:r>
        <w:rPr>
          <w:noProof/>
        </w:rPr>
        <w:drawing>
          <wp:inline distT="0" distB="0" distL="0" distR="0">
            <wp:extent cx="3322320" cy="1249680"/>
            <wp:effectExtent l="0" t="0" r="0" b="7620"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2320" cy="124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B45" w:rsidRDefault="00A92B45" w:rsidP="00A92B45">
      <w:r>
        <w:rPr>
          <w:noProof/>
        </w:rPr>
        <w:drawing>
          <wp:inline distT="0" distB="0" distL="0" distR="0">
            <wp:extent cx="3284220" cy="2674620"/>
            <wp:effectExtent l="0" t="0" r="0" b="0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220" cy="267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B45" w:rsidRDefault="00A92B45" w:rsidP="00A92B45">
      <w:r>
        <w:rPr>
          <w:noProof/>
        </w:rPr>
        <w:drawing>
          <wp:inline distT="0" distB="0" distL="0" distR="0">
            <wp:extent cx="3299460" cy="2598420"/>
            <wp:effectExtent l="0" t="0" r="0" b="0"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9460" cy="259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B45" w:rsidRDefault="00A92B45" w:rsidP="00A92B45">
      <w:r>
        <w:rPr>
          <w:noProof/>
        </w:rPr>
        <w:drawing>
          <wp:inline distT="0" distB="0" distL="0" distR="0">
            <wp:extent cx="3497580" cy="1280160"/>
            <wp:effectExtent l="0" t="0" r="7620" b="0"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7580" cy="128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B45" w:rsidRDefault="00A92B45" w:rsidP="00A92B45">
      <w:pPr>
        <w:pStyle w:val="Heading1"/>
        <w:rPr>
          <w:rFonts w:asciiTheme="minorHAnsi" w:hAnsiTheme="minorHAnsi" w:cstheme="minorHAnsi"/>
        </w:rPr>
      </w:pPr>
      <w:bookmarkStart w:id="71" w:name="_Toc386010470"/>
      <w:r>
        <w:rPr>
          <w:rFonts w:asciiTheme="minorHAnsi" w:hAnsiTheme="minorHAnsi" w:cstheme="minorHAnsi"/>
        </w:rPr>
        <w:t>Exhibit 72 – Sample Missing Value Report</w:t>
      </w:r>
      <w:bookmarkEnd w:id="71"/>
    </w:p>
    <w:p w:rsidR="00A92B45" w:rsidRDefault="00A92B45" w:rsidP="00A92B45">
      <w:r>
        <w:rPr>
          <w:noProof/>
        </w:rPr>
        <w:drawing>
          <wp:inline distT="0" distB="0" distL="0" distR="0">
            <wp:extent cx="3192780" cy="2461260"/>
            <wp:effectExtent l="0" t="0" r="7620" b="0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780" cy="246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B45" w:rsidRDefault="00A92B45" w:rsidP="00A92B45">
      <w:pPr>
        <w:pStyle w:val="Heading1"/>
        <w:rPr>
          <w:rFonts w:asciiTheme="minorHAnsi" w:hAnsiTheme="minorHAnsi" w:cstheme="minorHAnsi"/>
        </w:rPr>
      </w:pPr>
      <w:bookmarkStart w:id="72" w:name="_Toc386010471"/>
      <w:r>
        <w:rPr>
          <w:rFonts w:asciiTheme="minorHAnsi" w:hAnsiTheme="minorHAnsi" w:cstheme="minorHAnsi"/>
        </w:rPr>
        <w:t>Exhibit 73 – Sample Neighborhood Listing Report</w:t>
      </w:r>
      <w:bookmarkEnd w:id="72"/>
    </w:p>
    <w:p w:rsidR="00A92B45" w:rsidRDefault="004E68C6" w:rsidP="00A92B45">
      <w:r>
        <w:rPr>
          <w:noProof/>
        </w:rPr>
        <w:drawing>
          <wp:inline distT="0" distB="0" distL="0" distR="0">
            <wp:extent cx="2628900" cy="2827020"/>
            <wp:effectExtent l="0" t="0" r="0" b="0"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282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8C6" w:rsidRDefault="004E68C6" w:rsidP="00A92B45">
      <w:pPr>
        <w:rPr>
          <w:noProof/>
        </w:rPr>
      </w:pPr>
      <w:r>
        <w:rPr>
          <w:noProof/>
        </w:rPr>
        <w:drawing>
          <wp:inline distT="0" distB="0" distL="0" distR="0">
            <wp:extent cx="2545080" cy="975360"/>
            <wp:effectExtent l="0" t="0" r="7620" b="0"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080" cy="97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8C6" w:rsidRDefault="004E68C6" w:rsidP="00A92B45">
      <w:pPr>
        <w:rPr>
          <w:noProof/>
        </w:rPr>
      </w:pPr>
    </w:p>
    <w:p w:rsidR="004E68C6" w:rsidRDefault="004E68C6" w:rsidP="00A92B45">
      <w:r>
        <w:rPr>
          <w:noProof/>
        </w:rPr>
        <w:drawing>
          <wp:inline distT="0" distB="0" distL="0" distR="0">
            <wp:extent cx="2552700" cy="1630680"/>
            <wp:effectExtent l="0" t="0" r="0" b="7620"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63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8C6" w:rsidRDefault="004E68C6" w:rsidP="00A92B45">
      <w:r>
        <w:rPr>
          <w:noProof/>
        </w:rPr>
        <w:drawing>
          <wp:inline distT="0" distB="0" distL="0" distR="0">
            <wp:extent cx="2644140" cy="1668780"/>
            <wp:effectExtent l="0" t="0" r="3810" b="7620"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140" cy="166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8C6" w:rsidRDefault="004E68C6" w:rsidP="00A92B45">
      <w:pPr>
        <w:rPr>
          <w:noProof/>
        </w:rPr>
      </w:pPr>
      <w:r>
        <w:rPr>
          <w:noProof/>
        </w:rPr>
        <w:drawing>
          <wp:inline distT="0" distB="0" distL="0" distR="0">
            <wp:extent cx="2560320" cy="1661160"/>
            <wp:effectExtent l="0" t="0" r="0" b="0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320" cy="166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8C6" w:rsidRDefault="004E68C6" w:rsidP="00A92B45">
      <w:r>
        <w:rPr>
          <w:noProof/>
        </w:rPr>
        <w:drawing>
          <wp:inline distT="0" distB="0" distL="0" distR="0">
            <wp:extent cx="2644140" cy="807720"/>
            <wp:effectExtent l="0" t="0" r="3810" b="0"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140" cy="80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8C6" w:rsidRDefault="004E68C6" w:rsidP="00A92B45">
      <w:r>
        <w:rPr>
          <w:noProof/>
        </w:rPr>
        <w:drawing>
          <wp:inline distT="0" distB="0" distL="0" distR="0">
            <wp:extent cx="2560320" cy="1493520"/>
            <wp:effectExtent l="0" t="0" r="0" b="0"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320" cy="149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8C6" w:rsidRDefault="004E68C6" w:rsidP="00A92B45">
      <w:r>
        <w:rPr>
          <w:noProof/>
        </w:rPr>
        <w:drawing>
          <wp:inline distT="0" distB="0" distL="0" distR="0">
            <wp:extent cx="2781300" cy="1714500"/>
            <wp:effectExtent l="0" t="0" r="0" b="0"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8C6" w:rsidRDefault="004E68C6" w:rsidP="004E68C6">
      <w:pPr>
        <w:pStyle w:val="Heading1"/>
        <w:rPr>
          <w:rFonts w:asciiTheme="minorHAnsi" w:hAnsiTheme="minorHAnsi" w:cstheme="minorHAnsi"/>
        </w:rPr>
      </w:pPr>
      <w:bookmarkStart w:id="73" w:name="_Toc386010472"/>
      <w:r>
        <w:rPr>
          <w:rFonts w:asciiTheme="minorHAnsi" w:hAnsiTheme="minorHAnsi" w:cstheme="minorHAnsi"/>
        </w:rPr>
        <w:t>Exhibit 74 – Sample Parcel/Sale Frequency Distribution List Report</w:t>
      </w:r>
      <w:bookmarkEnd w:id="73"/>
    </w:p>
    <w:p w:rsidR="00942527" w:rsidRPr="00942527" w:rsidRDefault="00942527" w:rsidP="00942527">
      <w:r>
        <w:rPr>
          <w:noProof/>
        </w:rPr>
        <w:drawing>
          <wp:inline distT="0" distB="0" distL="0" distR="0" wp14:anchorId="4C59A057" wp14:editId="2568F968">
            <wp:extent cx="3398520" cy="2811780"/>
            <wp:effectExtent l="0" t="0" r="0" b="7620"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8520" cy="281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2527" w:rsidRDefault="004E68C6" w:rsidP="004E68C6">
      <w:r>
        <w:rPr>
          <w:noProof/>
        </w:rPr>
        <w:drawing>
          <wp:inline distT="0" distB="0" distL="0" distR="0">
            <wp:extent cx="3230880" cy="2872740"/>
            <wp:effectExtent l="0" t="0" r="7620" b="3810"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880" cy="287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8C6" w:rsidRDefault="004E68C6" w:rsidP="004E68C6">
      <w:r>
        <w:rPr>
          <w:noProof/>
        </w:rPr>
        <w:drawing>
          <wp:inline distT="0" distB="0" distL="0" distR="0">
            <wp:extent cx="3322320" cy="2941320"/>
            <wp:effectExtent l="0" t="0" r="0" b="0"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2320" cy="2941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2527" w:rsidRDefault="00942527" w:rsidP="004E68C6"/>
    <w:p w:rsidR="00942527" w:rsidRDefault="004E68C6" w:rsidP="00942527">
      <w:pPr>
        <w:pStyle w:val="Heading1"/>
        <w:rPr>
          <w:rFonts w:cstheme="minorHAnsi"/>
        </w:rPr>
      </w:pPr>
      <w:bookmarkStart w:id="74" w:name="_Toc386010473"/>
      <w:r>
        <w:rPr>
          <w:rFonts w:asciiTheme="minorHAnsi" w:hAnsiTheme="minorHAnsi" w:cstheme="minorHAnsi"/>
        </w:rPr>
        <w:t xml:space="preserve">Exhibit 75 </w:t>
      </w:r>
      <w:r w:rsidR="001D169C">
        <w:rPr>
          <w:rFonts w:asciiTheme="minorHAnsi" w:hAnsiTheme="minorHAnsi" w:cstheme="minorHAnsi"/>
        </w:rPr>
        <w:t>–</w:t>
      </w:r>
      <w:r>
        <w:rPr>
          <w:rFonts w:asciiTheme="minorHAnsi" w:hAnsiTheme="minorHAnsi" w:cstheme="minorHAnsi"/>
        </w:rPr>
        <w:t xml:space="preserve"> </w:t>
      </w:r>
      <w:r w:rsidR="001D169C">
        <w:rPr>
          <w:rFonts w:asciiTheme="minorHAnsi" w:hAnsiTheme="minorHAnsi" w:cstheme="minorHAnsi"/>
        </w:rPr>
        <w:t>Sample Property Record Report Card</w:t>
      </w:r>
      <w:bookmarkEnd w:id="74"/>
    </w:p>
    <w:p w:rsidR="001D169C" w:rsidRDefault="001D169C" w:rsidP="00942527">
      <w:pPr>
        <w:rPr>
          <w:rFonts w:cstheme="minorHAnsi"/>
        </w:rPr>
      </w:pPr>
      <w:r>
        <w:rPr>
          <w:rFonts w:cstheme="minorHAnsi"/>
          <w:noProof/>
        </w:rPr>
        <w:drawing>
          <wp:inline distT="0" distB="0" distL="0" distR="0" wp14:anchorId="5DD8D5CF" wp14:editId="628F577D">
            <wp:extent cx="3825240" cy="2766060"/>
            <wp:effectExtent l="0" t="0" r="3810" b="0"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5240" cy="276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169C" w:rsidRDefault="006C1B19" w:rsidP="00942527">
      <w:pPr>
        <w:rPr>
          <w:rFonts w:cstheme="minorHAnsi"/>
        </w:rPr>
      </w:pPr>
      <w:r>
        <w:rPr>
          <w:rFonts w:cstheme="minorHAnsi"/>
          <w:noProof/>
        </w:rPr>
        <w:drawing>
          <wp:inline distT="0" distB="0" distL="0" distR="0" wp14:anchorId="1995F16E" wp14:editId="285BDA56">
            <wp:extent cx="4465320" cy="3169920"/>
            <wp:effectExtent l="0" t="0" r="0" b="0"/>
            <wp:docPr id="337" name="Picture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5320" cy="316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8C6" w:rsidRDefault="001D169C" w:rsidP="00942527">
      <w:pPr>
        <w:rPr>
          <w:rFonts w:cstheme="minorHAnsi"/>
        </w:rPr>
      </w:pPr>
      <w:r>
        <w:rPr>
          <w:rFonts w:cstheme="minorHAnsi"/>
          <w:noProof/>
        </w:rPr>
        <w:drawing>
          <wp:inline distT="0" distB="0" distL="0" distR="0" wp14:anchorId="7C1F329E" wp14:editId="53E5D49A">
            <wp:extent cx="4655820" cy="3421380"/>
            <wp:effectExtent l="0" t="0" r="0" b="7620"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5820" cy="342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169C" w:rsidRDefault="006C1B19" w:rsidP="001D169C">
      <w:r>
        <w:rPr>
          <w:noProof/>
        </w:rPr>
        <w:drawing>
          <wp:inline distT="0" distB="0" distL="0" distR="0" wp14:anchorId="61097B9A" wp14:editId="43D7AC25">
            <wp:extent cx="4686300" cy="3459480"/>
            <wp:effectExtent l="0" t="0" r="0" b="7620"/>
            <wp:docPr id="336" name="Picture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3459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26BB" w:rsidRDefault="00E926BB" w:rsidP="00E926BB">
      <w:pPr>
        <w:pStyle w:val="Heading1"/>
        <w:rPr>
          <w:rFonts w:asciiTheme="minorHAnsi" w:hAnsiTheme="minorHAnsi" w:cstheme="minorHAnsi"/>
        </w:rPr>
      </w:pPr>
      <w:bookmarkStart w:id="75" w:name="_Toc386010474"/>
      <w:r>
        <w:rPr>
          <w:rFonts w:asciiTheme="minorHAnsi" w:hAnsiTheme="minorHAnsi" w:cstheme="minorHAnsi"/>
        </w:rPr>
        <w:t xml:space="preserve">Exhibit 76 – Sample </w:t>
      </w:r>
      <w:r w:rsidR="00D60BF5">
        <w:rPr>
          <w:rFonts w:asciiTheme="minorHAnsi" w:hAnsiTheme="minorHAnsi" w:cstheme="minorHAnsi"/>
        </w:rPr>
        <w:t>Sales/COD Report</w:t>
      </w:r>
      <w:bookmarkEnd w:id="75"/>
    </w:p>
    <w:p w:rsidR="00D60BF5" w:rsidRDefault="00D60BF5" w:rsidP="00D60BF5">
      <w:r>
        <w:rPr>
          <w:noProof/>
        </w:rPr>
        <w:drawing>
          <wp:inline distT="0" distB="0" distL="0" distR="0">
            <wp:extent cx="3992880" cy="3124200"/>
            <wp:effectExtent l="0" t="0" r="7620" b="0"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2880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BF5" w:rsidRDefault="00D60BF5" w:rsidP="00D60BF5">
      <w:r>
        <w:rPr>
          <w:noProof/>
        </w:rPr>
        <w:drawing>
          <wp:inline distT="0" distB="0" distL="0" distR="0">
            <wp:extent cx="3985260" cy="1744980"/>
            <wp:effectExtent l="0" t="0" r="0" b="7620"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5260" cy="174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BF5" w:rsidRDefault="00D60BF5" w:rsidP="00D60BF5">
      <w:r>
        <w:rPr>
          <w:noProof/>
        </w:rPr>
        <w:drawing>
          <wp:inline distT="0" distB="0" distL="0" distR="0">
            <wp:extent cx="4053840" cy="1394460"/>
            <wp:effectExtent l="0" t="0" r="3810" b="0"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3840" cy="139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BF5" w:rsidRDefault="00D60BF5" w:rsidP="00D60BF5">
      <w:pPr>
        <w:pStyle w:val="Heading1"/>
        <w:rPr>
          <w:rFonts w:asciiTheme="minorHAnsi" w:hAnsiTheme="minorHAnsi" w:cstheme="minorHAnsi"/>
        </w:rPr>
      </w:pPr>
      <w:bookmarkStart w:id="76" w:name="_Toc386010475"/>
      <w:r>
        <w:rPr>
          <w:rFonts w:asciiTheme="minorHAnsi" w:hAnsiTheme="minorHAnsi" w:cstheme="minorHAnsi"/>
        </w:rPr>
        <w:t>Exhibit 77 – Sample STAR Letters</w:t>
      </w:r>
      <w:bookmarkEnd w:id="76"/>
    </w:p>
    <w:p w:rsidR="00D60BF5" w:rsidRDefault="00D60BF5" w:rsidP="00D60BF5">
      <w:r>
        <w:rPr>
          <w:noProof/>
        </w:rPr>
        <w:drawing>
          <wp:inline distT="0" distB="0" distL="0" distR="0">
            <wp:extent cx="3101340" cy="2468880"/>
            <wp:effectExtent l="0" t="0" r="3810" b="7620"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340" cy="246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86100" cy="2423160"/>
            <wp:effectExtent l="0" t="0" r="0" b="0"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42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116580" cy="2400300"/>
            <wp:effectExtent l="0" t="0" r="7620" b="0"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658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154680" cy="3688080"/>
            <wp:effectExtent l="0" t="0" r="7620" b="7620"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4680" cy="368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436620" cy="3688080"/>
            <wp:effectExtent l="0" t="0" r="0" b="7620"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6620" cy="368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230880" cy="3779520"/>
            <wp:effectExtent l="0" t="0" r="7620" b="0"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880" cy="377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BF5" w:rsidRDefault="00D60BF5" w:rsidP="00D60BF5">
      <w:pPr>
        <w:pStyle w:val="Heading1"/>
        <w:rPr>
          <w:rFonts w:asciiTheme="minorHAnsi" w:hAnsiTheme="minorHAnsi" w:cstheme="minorHAnsi"/>
        </w:rPr>
      </w:pPr>
      <w:bookmarkStart w:id="77" w:name="_Toc386010476"/>
      <w:r>
        <w:rPr>
          <w:rFonts w:asciiTheme="minorHAnsi" w:hAnsiTheme="minorHAnsi" w:cstheme="minorHAnsi"/>
        </w:rPr>
        <w:t>Exhibit 78 – Sample Subject/Sales Mismatch</w:t>
      </w:r>
      <w:bookmarkEnd w:id="77"/>
    </w:p>
    <w:p w:rsidR="007210E0" w:rsidRDefault="007210E0" w:rsidP="007210E0">
      <w:r>
        <w:rPr>
          <w:noProof/>
        </w:rPr>
        <w:drawing>
          <wp:inline distT="0" distB="0" distL="0" distR="0">
            <wp:extent cx="4000500" cy="3162300"/>
            <wp:effectExtent l="0" t="0" r="0" b="0"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0E0" w:rsidRDefault="007210E0" w:rsidP="007210E0">
      <w:r>
        <w:rPr>
          <w:noProof/>
        </w:rPr>
        <w:drawing>
          <wp:inline distT="0" distB="0" distL="0" distR="0">
            <wp:extent cx="4038600" cy="3192780"/>
            <wp:effectExtent l="0" t="0" r="0" b="7620"/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319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0E0" w:rsidRDefault="007210E0" w:rsidP="007210E0">
      <w:pPr>
        <w:pStyle w:val="Heading1"/>
        <w:rPr>
          <w:rFonts w:asciiTheme="minorHAnsi" w:hAnsiTheme="minorHAnsi" w:cstheme="minorHAnsi"/>
        </w:rPr>
      </w:pPr>
      <w:bookmarkStart w:id="78" w:name="_Toc386010477"/>
      <w:r>
        <w:rPr>
          <w:rFonts w:asciiTheme="minorHAnsi" w:hAnsiTheme="minorHAnsi" w:cstheme="minorHAnsi"/>
        </w:rPr>
        <w:t>Exhibit 79 – Sample Totals/Property Class Summary/File Count Summary</w:t>
      </w:r>
      <w:bookmarkEnd w:id="78"/>
    </w:p>
    <w:p w:rsidR="00942527" w:rsidRPr="00942527" w:rsidRDefault="00942527" w:rsidP="00942527"/>
    <w:p w:rsidR="007210E0" w:rsidRDefault="007210E0" w:rsidP="00942527">
      <w:r>
        <w:rPr>
          <w:noProof/>
        </w:rPr>
        <w:drawing>
          <wp:inline distT="0" distB="0" distL="0" distR="0">
            <wp:extent cx="4008120" cy="1851660"/>
            <wp:effectExtent l="0" t="0" r="0" b="0"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8120" cy="1851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924300" cy="2042160"/>
            <wp:effectExtent l="0" t="0" r="0" b="0"/>
            <wp:docPr id="278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204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0E0" w:rsidRPr="007210E0" w:rsidRDefault="007210E0" w:rsidP="007210E0">
      <w:r>
        <w:rPr>
          <w:noProof/>
        </w:rPr>
        <w:drawing>
          <wp:inline distT="0" distB="0" distL="0" distR="0">
            <wp:extent cx="3931920" cy="1211580"/>
            <wp:effectExtent l="0" t="0" r="0" b="7620"/>
            <wp:docPr id="279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1920" cy="121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F06" w:rsidRDefault="00133F06" w:rsidP="00D60BF5">
      <w:r>
        <w:rPr>
          <w:noProof/>
        </w:rPr>
        <w:drawing>
          <wp:inline distT="0" distB="0" distL="0" distR="0">
            <wp:extent cx="4008120" cy="960120"/>
            <wp:effectExtent l="0" t="0" r="0" b="0"/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8120" cy="96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000500" cy="3162300"/>
            <wp:effectExtent l="0" t="0" r="0" b="0"/>
            <wp:docPr id="28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BF5" w:rsidRDefault="00133F06" w:rsidP="00D60BF5">
      <w:r>
        <w:rPr>
          <w:noProof/>
        </w:rPr>
        <w:drawing>
          <wp:inline distT="0" distB="0" distL="0" distR="0">
            <wp:extent cx="4122420" cy="3192780"/>
            <wp:effectExtent l="0" t="0" r="0" b="7620"/>
            <wp:docPr id="28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2420" cy="319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F06" w:rsidRDefault="00133F06" w:rsidP="00D60BF5">
      <w:r>
        <w:rPr>
          <w:noProof/>
        </w:rPr>
        <w:drawing>
          <wp:inline distT="0" distB="0" distL="0" distR="0">
            <wp:extent cx="3246120" cy="2354580"/>
            <wp:effectExtent l="0" t="0" r="0" b="7620"/>
            <wp:docPr id="283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6120" cy="235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F06" w:rsidRDefault="00133F06" w:rsidP="00D60BF5">
      <w:r>
        <w:rPr>
          <w:noProof/>
        </w:rPr>
        <w:drawing>
          <wp:inline distT="0" distB="0" distL="0" distR="0">
            <wp:extent cx="3219450" cy="2352675"/>
            <wp:effectExtent l="0" t="0" r="0" b="9525"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F06" w:rsidRDefault="00133F06" w:rsidP="00D60BF5">
      <w:r>
        <w:rPr>
          <w:noProof/>
        </w:rPr>
        <w:drawing>
          <wp:inline distT="0" distB="0" distL="0" distR="0">
            <wp:extent cx="3444240" cy="2580594"/>
            <wp:effectExtent l="0" t="0" r="3810" b="0"/>
            <wp:docPr id="28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4240" cy="2580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317" w:rsidRDefault="008B2317" w:rsidP="008B2317">
      <w:pPr>
        <w:pStyle w:val="Heading1"/>
        <w:rPr>
          <w:rFonts w:asciiTheme="minorHAnsi" w:hAnsiTheme="minorHAnsi" w:cstheme="minorHAnsi"/>
        </w:rPr>
      </w:pPr>
      <w:bookmarkStart w:id="79" w:name="_Toc386010478"/>
      <w:r>
        <w:rPr>
          <w:rFonts w:asciiTheme="minorHAnsi" w:hAnsiTheme="minorHAnsi" w:cstheme="minorHAnsi"/>
        </w:rPr>
        <w:t>Exhibit 80 – Sample Utility Labels</w:t>
      </w:r>
      <w:bookmarkEnd w:id="79"/>
    </w:p>
    <w:p w:rsidR="008B2317" w:rsidRDefault="008B2317" w:rsidP="008B2317">
      <w:r>
        <w:rPr>
          <w:noProof/>
        </w:rPr>
        <w:drawing>
          <wp:inline distT="0" distB="0" distL="0" distR="0">
            <wp:extent cx="4218325" cy="3520440"/>
            <wp:effectExtent l="95250" t="114300" r="86995" b="118110"/>
            <wp:docPr id="286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425192">
                      <a:off x="0" y="0"/>
                      <a:ext cx="4218325" cy="352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229100" cy="2766060"/>
            <wp:effectExtent l="76200" t="114300" r="76200" b="129540"/>
            <wp:docPr id="28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416623">
                      <a:off x="0" y="0"/>
                      <a:ext cx="4229100" cy="276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1C64" w:rsidRDefault="00161C64" w:rsidP="008B2317">
      <w:pPr>
        <w:sectPr w:rsidR="00161C64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</w:p>
    <w:p w:rsidR="00161C64" w:rsidRDefault="00161C64" w:rsidP="00161C64">
      <w:pPr>
        <w:pStyle w:val="Heading1"/>
        <w:rPr>
          <w:rFonts w:asciiTheme="minorHAnsi" w:hAnsiTheme="minorHAnsi" w:cstheme="minorHAnsi"/>
        </w:rPr>
      </w:pPr>
      <w:bookmarkStart w:id="80" w:name="_Toc386010479"/>
      <w:r>
        <w:rPr>
          <w:rFonts w:asciiTheme="minorHAnsi" w:hAnsiTheme="minorHAnsi" w:cstheme="minorHAnsi"/>
        </w:rPr>
        <w:t>Exhibit 81 – Sample Letters</w:t>
      </w:r>
      <w:bookmarkEnd w:id="80"/>
    </w:p>
    <w:p w:rsidR="00306ECC" w:rsidRDefault="00306ECC" w:rsidP="00161C64">
      <w:pPr>
        <w:sectPr w:rsidR="00306ECC" w:rsidSect="006D0543">
          <w:pgSz w:w="12240" w:h="15840"/>
          <w:pgMar w:top="600" w:right="1440" w:bottom="1440" w:left="1440" w:header="432" w:footer="0" w:gutter="0"/>
          <w:cols w:space="720"/>
          <w:docGrid w:linePitch="360"/>
        </w:sectPr>
      </w:pPr>
      <w:r>
        <w:rPr>
          <w:noProof/>
        </w:rPr>
        <w:drawing>
          <wp:inline distT="0" distB="0" distL="0" distR="0">
            <wp:extent cx="5158740" cy="6278880"/>
            <wp:effectExtent l="0" t="0" r="3810" b="7620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8740" cy="627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1C64" w:rsidRPr="00161C64" w:rsidRDefault="00306ECC" w:rsidP="00161C64">
      <w:r>
        <w:rPr>
          <w:noProof/>
        </w:rPr>
        <w:drawing>
          <wp:inline distT="0" distB="0" distL="0" distR="0">
            <wp:extent cx="5021580" cy="6362700"/>
            <wp:effectExtent l="0" t="0" r="7620" b="0"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636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128260" cy="5707380"/>
            <wp:effectExtent l="0" t="0" r="0" b="7620"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8260" cy="570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113020" cy="6431280"/>
            <wp:effectExtent l="0" t="0" r="0" b="762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3020" cy="643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838700" cy="5379720"/>
            <wp:effectExtent l="0" t="0" r="0" b="0"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537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0791">
        <w:rPr>
          <w:noProof/>
        </w:rPr>
        <w:drawing>
          <wp:inline distT="0" distB="0" distL="0" distR="0">
            <wp:extent cx="4884420" cy="6065520"/>
            <wp:effectExtent l="0" t="0" r="0" b="0"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4420" cy="606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0791">
        <w:rPr>
          <w:noProof/>
        </w:rPr>
        <w:drawing>
          <wp:inline distT="0" distB="0" distL="0" distR="0">
            <wp:extent cx="4907280" cy="6141720"/>
            <wp:effectExtent l="0" t="0" r="7620" b="0"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7280" cy="614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0791">
        <w:rPr>
          <w:noProof/>
        </w:rPr>
        <w:drawing>
          <wp:inline distT="0" distB="0" distL="0" distR="0">
            <wp:extent cx="4884420" cy="6393180"/>
            <wp:effectExtent l="0" t="0" r="0" b="7620"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4420" cy="639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0791">
        <w:rPr>
          <w:noProof/>
        </w:rPr>
        <w:drawing>
          <wp:inline distT="0" distB="0" distL="0" distR="0">
            <wp:extent cx="4998720" cy="5867400"/>
            <wp:effectExtent l="0" t="0" r="0" b="0"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8720" cy="586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0791">
        <w:rPr>
          <w:noProof/>
        </w:rPr>
        <w:drawing>
          <wp:inline distT="0" distB="0" distL="0" distR="0">
            <wp:extent cx="4884420" cy="6172200"/>
            <wp:effectExtent l="0" t="0" r="0" b="0"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4420" cy="617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1B19">
        <w:rPr>
          <w:noProof/>
        </w:rPr>
        <w:drawing>
          <wp:inline distT="0" distB="0" distL="0" distR="0" wp14:anchorId="09A99E3A" wp14:editId="4B27DD21">
            <wp:extent cx="4602480" cy="6294120"/>
            <wp:effectExtent l="0" t="0" r="7620" b="0"/>
            <wp:docPr id="338" name="Picture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2480" cy="629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1B19">
        <w:rPr>
          <w:noProof/>
        </w:rPr>
        <w:drawing>
          <wp:inline distT="0" distB="0" distL="0" distR="0" wp14:anchorId="0F524A8C" wp14:editId="63029295">
            <wp:extent cx="4777740" cy="4869180"/>
            <wp:effectExtent l="0" t="0" r="3810" b="7620"/>
            <wp:docPr id="339" name="Picture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7740" cy="486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0791">
        <w:rPr>
          <w:noProof/>
        </w:rPr>
        <w:drawing>
          <wp:inline distT="0" distB="0" distL="0" distR="0" wp14:anchorId="41D1C71E" wp14:editId="27D0A371">
            <wp:extent cx="4732020" cy="5440680"/>
            <wp:effectExtent l="0" t="0" r="0" b="7620"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020" cy="544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1B19">
        <w:rPr>
          <w:noProof/>
        </w:rPr>
        <w:drawing>
          <wp:inline distT="0" distB="0" distL="0" distR="0" wp14:anchorId="551A9515" wp14:editId="77D63B37">
            <wp:extent cx="4610100" cy="5562600"/>
            <wp:effectExtent l="0" t="0" r="0" b="0"/>
            <wp:docPr id="340" name="Picture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556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1B19">
        <w:rPr>
          <w:noProof/>
        </w:rPr>
        <w:drawing>
          <wp:inline distT="0" distB="0" distL="0" distR="0" wp14:anchorId="4F59D21F" wp14:editId="43DEDAD2">
            <wp:extent cx="4831080" cy="4069080"/>
            <wp:effectExtent l="0" t="0" r="7620" b="7620"/>
            <wp:docPr id="341" name="Picture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1080" cy="406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0791">
        <w:rPr>
          <w:noProof/>
        </w:rPr>
        <w:drawing>
          <wp:inline distT="0" distB="0" distL="0" distR="0" wp14:anchorId="06ACE75E" wp14:editId="3234C602">
            <wp:extent cx="4998720" cy="6362700"/>
            <wp:effectExtent l="0" t="0" r="0" b="0"/>
            <wp:docPr id="299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8720" cy="636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0791">
        <w:rPr>
          <w:noProof/>
        </w:rPr>
        <w:drawing>
          <wp:inline distT="0" distB="0" distL="0" distR="0">
            <wp:extent cx="5021580" cy="6370320"/>
            <wp:effectExtent l="0" t="0" r="7620" b="0"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637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461C">
        <w:rPr>
          <w:noProof/>
        </w:rPr>
        <w:drawing>
          <wp:inline distT="0" distB="0" distL="0" distR="0">
            <wp:extent cx="4884420" cy="6377940"/>
            <wp:effectExtent l="0" t="0" r="0" b="3810"/>
            <wp:docPr id="301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4420" cy="637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461C">
        <w:rPr>
          <w:noProof/>
        </w:rPr>
        <w:drawing>
          <wp:inline distT="0" distB="0" distL="0" distR="0">
            <wp:extent cx="4884420" cy="6111240"/>
            <wp:effectExtent l="0" t="0" r="0" b="3810"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4420" cy="611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461C">
        <w:rPr>
          <w:noProof/>
        </w:rPr>
        <w:drawing>
          <wp:inline distT="0" distB="0" distL="0" distR="0">
            <wp:extent cx="4884420" cy="6393180"/>
            <wp:effectExtent l="0" t="0" r="0" b="7620"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4420" cy="639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461C">
        <w:rPr>
          <w:noProof/>
        </w:rPr>
        <w:drawing>
          <wp:inline distT="0" distB="0" distL="0" distR="0">
            <wp:extent cx="4686300" cy="6278880"/>
            <wp:effectExtent l="0" t="0" r="0" b="7620"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627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3967">
        <w:rPr>
          <w:noProof/>
        </w:rPr>
        <w:drawing>
          <wp:inline distT="0" distB="0" distL="0" distR="0" wp14:anchorId="7C874367" wp14:editId="6C31B682">
            <wp:extent cx="4705350" cy="4848225"/>
            <wp:effectExtent l="0" t="0" r="0" b="9525"/>
            <wp:docPr id="342" name="Picture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484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461C">
        <w:rPr>
          <w:noProof/>
        </w:rPr>
        <w:drawing>
          <wp:inline distT="0" distB="0" distL="0" distR="0" wp14:anchorId="370AF44C" wp14:editId="3A4AD8FB">
            <wp:extent cx="4991100" cy="6278880"/>
            <wp:effectExtent l="0" t="0" r="0" b="7620"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627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461C">
        <w:rPr>
          <w:noProof/>
        </w:rPr>
        <w:drawing>
          <wp:inline distT="0" distB="0" distL="0" distR="0">
            <wp:extent cx="4876800" cy="5730240"/>
            <wp:effectExtent l="0" t="0" r="0" b="3810"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573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461C">
        <w:rPr>
          <w:noProof/>
        </w:rPr>
        <w:drawing>
          <wp:inline distT="0" distB="0" distL="0" distR="0">
            <wp:extent cx="4899660" cy="5867400"/>
            <wp:effectExtent l="0" t="0" r="0" b="0"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9660" cy="586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461C">
        <w:rPr>
          <w:noProof/>
        </w:rPr>
        <w:drawing>
          <wp:inline distT="0" distB="0" distL="0" distR="0">
            <wp:extent cx="4945380" cy="6111240"/>
            <wp:effectExtent l="0" t="0" r="7620" b="3810"/>
            <wp:docPr id="31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5380" cy="611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461C">
        <w:rPr>
          <w:noProof/>
        </w:rPr>
        <w:drawing>
          <wp:inline distT="0" distB="0" distL="0" distR="0">
            <wp:extent cx="4991100" cy="6172200"/>
            <wp:effectExtent l="0" t="0" r="0" b="0"/>
            <wp:docPr id="311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617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B23">
        <w:rPr>
          <w:noProof/>
        </w:rPr>
        <w:drawing>
          <wp:inline distT="0" distB="0" distL="0" distR="0">
            <wp:extent cx="4991100" cy="6400800"/>
            <wp:effectExtent l="0" t="0" r="0" b="0"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B23">
        <w:rPr>
          <w:noProof/>
        </w:rPr>
        <w:drawing>
          <wp:inline distT="0" distB="0" distL="0" distR="0">
            <wp:extent cx="4869180" cy="5440680"/>
            <wp:effectExtent l="0" t="0" r="7620" b="7620"/>
            <wp:docPr id="31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9180" cy="544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B23">
        <w:rPr>
          <w:noProof/>
        </w:rPr>
        <w:drawing>
          <wp:inline distT="0" distB="0" distL="0" distR="0">
            <wp:extent cx="4671060" cy="6286500"/>
            <wp:effectExtent l="0" t="0" r="0" b="0"/>
            <wp:docPr id="31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1060" cy="628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3967">
        <w:rPr>
          <w:noProof/>
        </w:rPr>
        <w:drawing>
          <wp:inline distT="0" distB="0" distL="0" distR="0" wp14:anchorId="24E6AB06" wp14:editId="403BD487">
            <wp:extent cx="4591050" cy="5448300"/>
            <wp:effectExtent l="0" t="0" r="0" b="0"/>
            <wp:docPr id="343" name="Pictur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544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81" w:name="_GoBack"/>
      <w:bookmarkEnd w:id="81"/>
      <w:r w:rsidR="006A1B23">
        <w:rPr>
          <w:noProof/>
        </w:rPr>
        <w:drawing>
          <wp:inline distT="0" distB="0" distL="0" distR="0" wp14:anchorId="27B6701C" wp14:editId="1CF7A250">
            <wp:extent cx="4754880" cy="6301740"/>
            <wp:effectExtent l="0" t="0" r="7620" b="3810"/>
            <wp:docPr id="316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630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B23">
        <w:rPr>
          <w:noProof/>
        </w:rPr>
        <w:drawing>
          <wp:inline distT="0" distB="0" distL="0" distR="0">
            <wp:extent cx="4533900" cy="5974080"/>
            <wp:effectExtent l="0" t="0" r="0" b="7620"/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597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B23">
        <w:rPr>
          <w:noProof/>
        </w:rPr>
        <w:drawing>
          <wp:inline distT="0" distB="0" distL="0" distR="0">
            <wp:extent cx="4587240" cy="6301740"/>
            <wp:effectExtent l="0" t="0" r="3810" b="3810"/>
            <wp:docPr id="318" name="Pictur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7240" cy="630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B23">
        <w:rPr>
          <w:noProof/>
        </w:rPr>
        <w:drawing>
          <wp:inline distT="0" distB="0" distL="0" distR="0">
            <wp:extent cx="4899660" cy="6416040"/>
            <wp:effectExtent l="0" t="0" r="0" b="3810"/>
            <wp:docPr id="31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9660" cy="641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B23">
        <w:rPr>
          <w:noProof/>
        </w:rPr>
        <w:drawing>
          <wp:inline distT="0" distB="0" distL="0" distR="0">
            <wp:extent cx="4899660" cy="6149340"/>
            <wp:effectExtent l="0" t="0" r="0" b="3810"/>
            <wp:docPr id="320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9660" cy="614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1C64" w:rsidRPr="00161C64" w:rsidSect="006D0543">
      <w:pgSz w:w="12240" w:h="15840"/>
      <w:pgMar w:top="600" w:right="1440" w:bottom="1440" w:left="1440" w:header="432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C3583" w:rsidRDefault="003C3583" w:rsidP="008335DE">
      <w:pPr>
        <w:spacing w:after="0" w:line="240" w:lineRule="auto"/>
      </w:pPr>
      <w:r>
        <w:separator/>
      </w:r>
    </w:p>
  </w:endnote>
  <w:endnote w:type="continuationSeparator" w:id="0">
    <w:p w:rsidR="003C3583" w:rsidRDefault="003C3583" w:rsidP="008335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C3583" w:rsidRDefault="003C3583" w:rsidP="00D60BF5">
    <w:pPr>
      <w:pStyle w:val="Footer"/>
      <w:jc w:val="right"/>
    </w:pPr>
    <w:r>
      <w:t xml:space="preserve">Page </w:t>
    </w:r>
    <w:r>
      <w:rPr>
        <w:b/>
        <w:sz w:val="24"/>
        <w:szCs w:val="24"/>
      </w:rPr>
      <w:fldChar w:fldCharType="begin"/>
    </w:r>
    <w:r>
      <w:rPr>
        <w:b/>
      </w:rPr>
      <w:instrText xml:space="preserve"> PAGE </w:instrText>
    </w:r>
    <w:r>
      <w:rPr>
        <w:b/>
        <w:sz w:val="24"/>
        <w:szCs w:val="24"/>
      </w:rPr>
      <w:fldChar w:fldCharType="separate"/>
    </w:r>
    <w:r w:rsidR="00343967">
      <w:rPr>
        <w:b/>
        <w:noProof/>
      </w:rPr>
      <w:t>220</w:t>
    </w:r>
    <w:r>
      <w:rPr>
        <w:b/>
        <w:sz w:val="24"/>
        <w:szCs w:val="24"/>
      </w:rPr>
      <w:fldChar w:fldCharType="end"/>
    </w:r>
    <w:r>
      <w:t xml:space="preserve"> of </w:t>
    </w:r>
    <w:r>
      <w:rPr>
        <w:b/>
        <w:sz w:val="24"/>
        <w:szCs w:val="24"/>
      </w:rPr>
      <w:fldChar w:fldCharType="begin"/>
    </w:r>
    <w:r>
      <w:rPr>
        <w:b/>
      </w:rPr>
      <w:instrText xml:space="preserve"> NUMPAGES  </w:instrText>
    </w:r>
    <w:r>
      <w:rPr>
        <w:b/>
        <w:sz w:val="24"/>
        <w:szCs w:val="24"/>
      </w:rPr>
      <w:fldChar w:fldCharType="separate"/>
    </w:r>
    <w:r w:rsidR="00343967">
      <w:rPr>
        <w:b/>
        <w:noProof/>
      </w:rPr>
      <w:t>224</w:t>
    </w:r>
    <w:r>
      <w:rPr>
        <w:b/>
        <w:sz w:val="24"/>
        <w:szCs w:val="24"/>
      </w:rPr>
      <w:fldChar w:fldCharType="end"/>
    </w:r>
  </w:p>
  <w:p w:rsidR="003C3583" w:rsidRDefault="003C3583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C3583" w:rsidRDefault="003C3583">
    <w:pPr>
      <w:pStyle w:val="Footer"/>
      <w:jc w:val="right"/>
    </w:pPr>
  </w:p>
  <w:p w:rsidR="003C3583" w:rsidRDefault="003C3583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C3583" w:rsidRDefault="003C3583" w:rsidP="008335DE">
      <w:pPr>
        <w:spacing w:after="0" w:line="240" w:lineRule="auto"/>
      </w:pPr>
      <w:r>
        <w:separator/>
      </w:r>
    </w:p>
  </w:footnote>
  <w:footnote w:type="continuationSeparator" w:id="0">
    <w:p w:rsidR="003C3583" w:rsidRDefault="003C3583" w:rsidP="008335D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C3583" w:rsidRDefault="003C3583" w:rsidP="00D60BF5">
    <w:pPr>
      <w:pStyle w:val="Header"/>
      <w:spacing w:after="0"/>
      <w:jc w:val="center"/>
    </w:pPr>
    <w:r>
      <w:t>New York State Department of Taxation and Finance</w:t>
    </w:r>
  </w:p>
  <w:p w:rsidR="003C3583" w:rsidRDefault="003C3583" w:rsidP="00D60BF5">
    <w:pPr>
      <w:pStyle w:val="Header"/>
      <w:spacing w:after="0"/>
      <w:jc w:val="center"/>
      <w:rPr>
        <w:lang w:val="en-US"/>
      </w:rPr>
    </w:pPr>
    <w:r>
      <w:t>Request for Proposals (RFP)</w:t>
    </w:r>
    <w:r>
      <w:rPr>
        <w:lang w:val="en-US"/>
      </w:rPr>
      <w:t xml:space="preserve"> 14-04</w:t>
    </w:r>
  </w:p>
  <w:p w:rsidR="003C3583" w:rsidRPr="00B6749D" w:rsidRDefault="003C3583" w:rsidP="00D60BF5">
    <w:pPr>
      <w:pStyle w:val="Header"/>
      <w:spacing w:after="0"/>
      <w:jc w:val="center"/>
      <w:rPr>
        <w:lang w:val="en-US"/>
      </w:rPr>
    </w:pPr>
    <w:r>
      <w:rPr>
        <w:lang w:val="en-US"/>
      </w:rPr>
      <w:t>Real Property Tax Administration System Solution</w:t>
    </w:r>
  </w:p>
  <w:p w:rsidR="003C3583" w:rsidRDefault="003C3583" w:rsidP="00D60BF5">
    <w:pPr>
      <w:pStyle w:val="Header"/>
      <w:spacing w:after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A669F"/>
    <w:rsid w:val="0002503C"/>
    <w:rsid w:val="00034442"/>
    <w:rsid w:val="0007132F"/>
    <w:rsid w:val="000B0D13"/>
    <w:rsid w:val="000F65F5"/>
    <w:rsid w:val="00133F06"/>
    <w:rsid w:val="0015294C"/>
    <w:rsid w:val="00161C64"/>
    <w:rsid w:val="0018549A"/>
    <w:rsid w:val="001A2C6A"/>
    <w:rsid w:val="001A6D3F"/>
    <w:rsid w:val="001B137C"/>
    <w:rsid w:val="001D169C"/>
    <w:rsid w:val="001F145D"/>
    <w:rsid w:val="00220242"/>
    <w:rsid w:val="00232EBE"/>
    <w:rsid w:val="00273762"/>
    <w:rsid w:val="0029255B"/>
    <w:rsid w:val="002C76DA"/>
    <w:rsid w:val="002E6AB7"/>
    <w:rsid w:val="00306ECC"/>
    <w:rsid w:val="003077DC"/>
    <w:rsid w:val="00343967"/>
    <w:rsid w:val="003C3583"/>
    <w:rsid w:val="003E4DE1"/>
    <w:rsid w:val="0049356D"/>
    <w:rsid w:val="00494E80"/>
    <w:rsid w:val="004E68C6"/>
    <w:rsid w:val="00563505"/>
    <w:rsid w:val="00564EC0"/>
    <w:rsid w:val="005937CA"/>
    <w:rsid w:val="005B2BC2"/>
    <w:rsid w:val="005B7924"/>
    <w:rsid w:val="005C1B74"/>
    <w:rsid w:val="006048FF"/>
    <w:rsid w:val="00642376"/>
    <w:rsid w:val="006656C8"/>
    <w:rsid w:val="006A1B23"/>
    <w:rsid w:val="006B7761"/>
    <w:rsid w:val="006C1B19"/>
    <w:rsid w:val="006C4A2D"/>
    <w:rsid w:val="006D0543"/>
    <w:rsid w:val="006E0400"/>
    <w:rsid w:val="006F77CB"/>
    <w:rsid w:val="007210E0"/>
    <w:rsid w:val="007375E8"/>
    <w:rsid w:val="00764FE6"/>
    <w:rsid w:val="007A669F"/>
    <w:rsid w:val="007F43CF"/>
    <w:rsid w:val="00804355"/>
    <w:rsid w:val="00817F38"/>
    <w:rsid w:val="008279F9"/>
    <w:rsid w:val="008335DE"/>
    <w:rsid w:val="0084406B"/>
    <w:rsid w:val="00874D71"/>
    <w:rsid w:val="00883EEC"/>
    <w:rsid w:val="008A2282"/>
    <w:rsid w:val="008A76B6"/>
    <w:rsid w:val="008B2317"/>
    <w:rsid w:val="00942527"/>
    <w:rsid w:val="009B60F4"/>
    <w:rsid w:val="009E5259"/>
    <w:rsid w:val="00A02CE1"/>
    <w:rsid w:val="00A16E77"/>
    <w:rsid w:val="00A41185"/>
    <w:rsid w:val="00A50229"/>
    <w:rsid w:val="00A913B1"/>
    <w:rsid w:val="00A92B45"/>
    <w:rsid w:val="00AA005D"/>
    <w:rsid w:val="00AA71E6"/>
    <w:rsid w:val="00AB0FB5"/>
    <w:rsid w:val="00AF0D21"/>
    <w:rsid w:val="00B90791"/>
    <w:rsid w:val="00B97D19"/>
    <w:rsid w:val="00BC71A3"/>
    <w:rsid w:val="00BE0B64"/>
    <w:rsid w:val="00C02FAB"/>
    <w:rsid w:val="00C24E16"/>
    <w:rsid w:val="00C474F6"/>
    <w:rsid w:val="00C5798C"/>
    <w:rsid w:val="00CA65CA"/>
    <w:rsid w:val="00CC1C0A"/>
    <w:rsid w:val="00CF7512"/>
    <w:rsid w:val="00D0206A"/>
    <w:rsid w:val="00D15634"/>
    <w:rsid w:val="00D5461C"/>
    <w:rsid w:val="00D60BF5"/>
    <w:rsid w:val="00D9375C"/>
    <w:rsid w:val="00DD19CF"/>
    <w:rsid w:val="00DF764F"/>
    <w:rsid w:val="00E552E8"/>
    <w:rsid w:val="00E55A19"/>
    <w:rsid w:val="00E926BB"/>
    <w:rsid w:val="00ED75E4"/>
    <w:rsid w:val="00EF277E"/>
    <w:rsid w:val="00EF356D"/>
    <w:rsid w:val="00F20CBE"/>
    <w:rsid w:val="00F34145"/>
    <w:rsid w:val="00F778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8335D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A66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A669F"/>
    <w:rPr>
      <w:rFonts w:ascii="Tahoma" w:hAnsi="Tahoma" w:cs="Tahoma"/>
      <w:sz w:val="16"/>
      <w:szCs w:val="16"/>
    </w:rPr>
  </w:style>
  <w:style w:type="paragraph" w:styleId="Header">
    <w:name w:val="header"/>
    <w:aliases w:val="Alt Header"/>
    <w:basedOn w:val="Normal"/>
    <w:link w:val="HeaderChar"/>
    <w:unhideWhenUsed/>
    <w:rsid w:val="008335DE"/>
    <w:pPr>
      <w:tabs>
        <w:tab w:val="center" w:pos="4680"/>
        <w:tab w:val="right" w:pos="9360"/>
      </w:tabs>
    </w:pPr>
    <w:rPr>
      <w:rFonts w:ascii="Calibri" w:eastAsia="Calibri" w:hAnsi="Calibri" w:cs="Times New Roman"/>
      <w:lang w:val="x-none" w:eastAsia="x-none"/>
    </w:rPr>
  </w:style>
  <w:style w:type="character" w:customStyle="1" w:styleId="HeaderChar">
    <w:name w:val="Header Char"/>
    <w:aliases w:val="Alt Header Char"/>
    <w:basedOn w:val="DefaultParagraphFont"/>
    <w:link w:val="Header"/>
    <w:rsid w:val="008335DE"/>
    <w:rPr>
      <w:rFonts w:ascii="Calibri" w:eastAsia="Calibri" w:hAnsi="Calibri" w:cs="Times New Roman"/>
      <w:lang w:val="x-none" w:eastAsia="x-none"/>
    </w:rPr>
  </w:style>
  <w:style w:type="paragraph" w:styleId="Footer">
    <w:name w:val="footer"/>
    <w:basedOn w:val="Normal"/>
    <w:link w:val="FooterChar"/>
    <w:uiPriority w:val="99"/>
    <w:unhideWhenUsed/>
    <w:rsid w:val="008335DE"/>
    <w:pPr>
      <w:tabs>
        <w:tab w:val="center" w:pos="4680"/>
        <w:tab w:val="right" w:pos="9360"/>
      </w:tabs>
    </w:pPr>
    <w:rPr>
      <w:rFonts w:ascii="Calibri" w:eastAsia="Calibri" w:hAnsi="Calibri" w:cs="Times New Roman"/>
      <w:lang w:val="x-none" w:eastAsia="x-none"/>
    </w:rPr>
  </w:style>
  <w:style w:type="character" w:customStyle="1" w:styleId="FooterChar">
    <w:name w:val="Footer Char"/>
    <w:basedOn w:val="DefaultParagraphFont"/>
    <w:link w:val="Footer"/>
    <w:uiPriority w:val="99"/>
    <w:rsid w:val="008335DE"/>
    <w:rPr>
      <w:rFonts w:ascii="Calibri" w:eastAsia="Calibri" w:hAnsi="Calibri" w:cs="Times New Roman"/>
      <w:lang w:val="x-none" w:eastAsia="x-none"/>
    </w:rPr>
  </w:style>
  <w:style w:type="character" w:customStyle="1" w:styleId="Heading1Char">
    <w:name w:val="Heading 1 Char"/>
    <w:basedOn w:val="DefaultParagraphFont"/>
    <w:link w:val="Heading1"/>
    <w:uiPriority w:val="9"/>
    <w:rsid w:val="008335D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OC1">
    <w:name w:val="toc 1"/>
    <w:basedOn w:val="Normal"/>
    <w:next w:val="Normal"/>
    <w:autoRedefine/>
    <w:uiPriority w:val="39"/>
    <w:unhideWhenUsed/>
    <w:rsid w:val="00A02CE1"/>
    <w:pPr>
      <w:spacing w:after="100"/>
    </w:pPr>
  </w:style>
  <w:style w:type="character" w:styleId="Hyperlink">
    <w:name w:val="Hyperlink"/>
    <w:basedOn w:val="DefaultParagraphFont"/>
    <w:uiPriority w:val="99"/>
    <w:unhideWhenUsed/>
    <w:rsid w:val="00A02CE1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8335D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A66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A669F"/>
    <w:rPr>
      <w:rFonts w:ascii="Tahoma" w:hAnsi="Tahoma" w:cs="Tahoma"/>
      <w:sz w:val="16"/>
      <w:szCs w:val="16"/>
    </w:rPr>
  </w:style>
  <w:style w:type="paragraph" w:styleId="Header">
    <w:name w:val="header"/>
    <w:aliases w:val="Alt Header"/>
    <w:basedOn w:val="Normal"/>
    <w:link w:val="HeaderChar"/>
    <w:unhideWhenUsed/>
    <w:rsid w:val="008335DE"/>
    <w:pPr>
      <w:tabs>
        <w:tab w:val="center" w:pos="4680"/>
        <w:tab w:val="right" w:pos="9360"/>
      </w:tabs>
    </w:pPr>
    <w:rPr>
      <w:rFonts w:ascii="Calibri" w:eastAsia="Calibri" w:hAnsi="Calibri" w:cs="Times New Roman"/>
      <w:lang w:val="x-none" w:eastAsia="x-none"/>
    </w:rPr>
  </w:style>
  <w:style w:type="character" w:customStyle="1" w:styleId="HeaderChar">
    <w:name w:val="Header Char"/>
    <w:aliases w:val="Alt Header Char"/>
    <w:basedOn w:val="DefaultParagraphFont"/>
    <w:link w:val="Header"/>
    <w:rsid w:val="008335DE"/>
    <w:rPr>
      <w:rFonts w:ascii="Calibri" w:eastAsia="Calibri" w:hAnsi="Calibri" w:cs="Times New Roman"/>
      <w:lang w:val="x-none" w:eastAsia="x-none"/>
    </w:rPr>
  </w:style>
  <w:style w:type="paragraph" w:styleId="Footer">
    <w:name w:val="footer"/>
    <w:basedOn w:val="Normal"/>
    <w:link w:val="FooterChar"/>
    <w:uiPriority w:val="99"/>
    <w:unhideWhenUsed/>
    <w:rsid w:val="008335DE"/>
    <w:pPr>
      <w:tabs>
        <w:tab w:val="center" w:pos="4680"/>
        <w:tab w:val="right" w:pos="9360"/>
      </w:tabs>
    </w:pPr>
    <w:rPr>
      <w:rFonts w:ascii="Calibri" w:eastAsia="Calibri" w:hAnsi="Calibri" w:cs="Times New Roman"/>
      <w:lang w:val="x-none" w:eastAsia="x-none"/>
    </w:rPr>
  </w:style>
  <w:style w:type="character" w:customStyle="1" w:styleId="FooterChar">
    <w:name w:val="Footer Char"/>
    <w:basedOn w:val="DefaultParagraphFont"/>
    <w:link w:val="Footer"/>
    <w:uiPriority w:val="99"/>
    <w:rsid w:val="008335DE"/>
    <w:rPr>
      <w:rFonts w:ascii="Calibri" w:eastAsia="Calibri" w:hAnsi="Calibri" w:cs="Times New Roman"/>
      <w:lang w:val="x-none" w:eastAsia="x-none"/>
    </w:rPr>
  </w:style>
  <w:style w:type="character" w:customStyle="1" w:styleId="Heading1Char">
    <w:name w:val="Heading 1 Char"/>
    <w:basedOn w:val="DefaultParagraphFont"/>
    <w:link w:val="Heading1"/>
    <w:uiPriority w:val="9"/>
    <w:rsid w:val="008335D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OC1">
    <w:name w:val="toc 1"/>
    <w:basedOn w:val="Normal"/>
    <w:next w:val="Normal"/>
    <w:autoRedefine/>
    <w:uiPriority w:val="39"/>
    <w:unhideWhenUsed/>
    <w:rsid w:val="00A02CE1"/>
    <w:pPr>
      <w:spacing w:after="100"/>
    </w:pPr>
  </w:style>
  <w:style w:type="character" w:styleId="Hyperlink">
    <w:name w:val="Hyperlink"/>
    <w:basedOn w:val="DefaultParagraphFont"/>
    <w:uiPriority w:val="99"/>
    <w:unhideWhenUsed/>
    <w:rsid w:val="00A02CE1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emf"/><Relationship Id="rId299" Type="http://schemas.openxmlformats.org/officeDocument/2006/relationships/image" Target="media/image287.png"/><Relationship Id="rId303" Type="http://schemas.openxmlformats.org/officeDocument/2006/relationships/image" Target="media/image291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63" Type="http://schemas.openxmlformats.org/officeDocument/2006/relationships/image" Target="media/image53.png"/><Relationship Id="rId84" Type="http://schemas.openxmlformats.org/officeDocument/2006/relationships/image" Target="media/image74.png"/><Relationship Id="rId138" Type="http://schemas.openxmlformats.org/officeDocument/2006/relationships/image" Target="media/image126.png"/><Relationship Id="rId159" Type="http://schemas.openxmlformats.org/officeDocument/2006/relationships/image" Target="media/image147.png"/><Relationship Id="rId324" Type="http://schemas.openxmlformats.org/officeDocument/2006/relationships/image" Target="media/image312.png"/><Relationship Id="rId170" Type="http://schemas.openxmlformats.org/officeDocument/2006/relationships/image" Target="media/image158.png"/><Relationship Id="rId191" Type="http://schemas.openxmlformats.org/officeDocument/2006/relationships/image" Target="media/image179.png"/><Relationship Id="rId205" Type="http://schemas.openxmlformats.org/officeDocument/2006/relationships/image" Target="media/image193.png"/><Relationship Id="rId226" Type="http://schemas.openxmlformats.org/officeDocument/2006/relationships/image" Target="media/image214.png"/><Relationship Id="rId247" Type="http://schemas.openxmlformats.org/officeDocument/2006/relationships/image" Target="media/image235.png"/><Relationship Id="rId107" Type="http://schemas.openxmlformats.org/officeDocument/2006/relationships/image" Target="media/image96.png"/><Relationship Id="rId268" Type="http://schemas.openxmlformats.org/officeDocument/2006/relationships/image" Target="media/image256.png"/><Relationship Id="rId289" Type="http://schemas.openxmlformats.org/officeDocument/2006/relationships/image" Target="media/image277.png"/><Relationship Id="rId11" Type="http://schemas.openxmlformats.org/officeDocument/2006/relationships/footer" Target="footer2.xml"/><Relationship Id="rId32" Type="http://schemas.openxmlformats.org/officeDocument/2006/relationships/image" Target="media/image22.png"/><Relationship Id="rId53" Type="http://schemas.openxmlformats.org/officeDocument/2006/relationships/image" Target="media/image43.png"/><Relationship Id="rId74" Type="http://schemas.openxmlformats.org/officeDocument/2006/relationships/image" Target="media/image64.png"/><Relationship Id="rId128" Type="http://schemas.openxmlformats.org/officeDocument/2006/relationships/image" Target="media/image116.png"/><Relationship Id="rId149" Type="http://schemas.openxmlformats.org/officeDocument/2006/relationships/image" Target="media/image137.png"/><Relationship Id="rId314" Type="http://schemas.openxmlformats.org/officeDocument/2006/relationships/image" Target="media/image302.png"/><Relationship Id="rId5" Type="http://schemas.openxmlformats.org/officeDocument/2006/relationships/webSettings" Target="webSettings.xml"/><Relationship Id="rId95" Type="http://schemas.openxmlformats.org/officeDocument/2006/relationships/image" Target="media/image85.png"/><Relationship Id="rId160" Type="http://schemas.openxmlformats.org/officeDocument/2006/relationships/image" Target="media/image148.png"/><Relationship Id="rId181" Type="http://schemas.openxmlformats.org/officeDocument/2006/relationships/image" Target="media/image169.png"/><Relationship Id="rId216" Type="http://schemas.openxmlformats.org/officeDocument/2006/relationships/image" Target="media/image204.png"/><Relationship Id="rId237" Type="http://schemas.openxmlformats.org/officeDocument/2006/relationships/image" Target="media/image225.png"/><Relationship Id="rId258" Type="http://schemas.openxmlformats.org/officeDocument/2006/relationships/image" Target="media/image246.png"/><Relationship Id="rId279" Type="http://schemas.openxmlformats.org/officeDocument/2006/relationships/image" Target="media/image267.png"/><Relationship Id="rId22" Type="http://schemas.openxmlformats.org/officeDocument/2006/relationships/image" Target="media/image12.png"/><Relationship Id="rId43" Type="http://schemas.openxmlformats.org/officeDocument/2006/relationships/image" Target="media/image33.png"/><Relationship Id="rId64" Type="http://schemas.openxmlformats.org/officeDocument/2006/relationships/image" Target="media/image54.png"/><Relationship Id="rId118" Type="http://schemas.openxmlformats.org/officeDocument/2006/relationships/oleObject" Target="embeddings/oleObject2.bin"/><Relationship Id="rId139" Type="http://schemas.openxmlformats.org/officeDocument/2006/relationships/image" Target="media/image127.png"/><Relationship Id="rId290" Type="http://schemas.openxmlformats.org/officeDocument/2006/relationships/image" Target="media/image278.png"/><Relationship Id="rId304" Type="http://schemas.openxmlformats.org/officeDocument/2006/relationships/image" Target="media/image292.png"/><Relationship Id="rId325" Type="http://schemas.openxmlformats.org/officeDocument/2006/relationships/image" Target="media/image313.png"/><Relationship Id="rId85" Type="http://schemas.openxmlformats.org/officeDocument/2006/relationships/image" Target="media/image75.png"/><Relationship Id="rId150" Type="http://schemas.openxmlformats.org/officeDocument/2006/relationships/image" Target="media/image138.png"/><Relationship Id="rId171" Type="http://schemas.openxmlformats.org/officeDocument/2006/relationships/image" Target="media/image159.png"/><Relationship Id="rId192" Type="http://schemas.openxmlformats.org/officeDocument/2006/relationships/image" Target="media/image180.png"/><Relationship Id="rId206" Type="http://schemas.openxmlformats.org/officeDocument/2006/relationships/image" Target="media/image194.png"/><Relationship Id="rId227" Type="http://schemas.openxmlformats.org/officeDocument/2006/relationships/image" Target="media/image215.png"/><Relationship Id="rId248" Type="http://schemas.openxmlformats.org/officeDocument/2006/relationships/image" Target="media/image236.png"/><Relationship Id="rId269" Type="http://schemas.openxmlformats.org/officeDocument/2006/relationships/image" Target="media/image257.png"/><Relationship Id="rId12" Type="http://schemas.openxmlformats.org/officeDocument/2006/relationships/image" Target="media/image2.png"/><Relationship Id="rId33" Type="http://schemas.openxmlformats.org/officeDocument/2006/relationships/image" Target="media/image23.png"/><Relationship Id="rId108" Type="http://schemas.openxmlformats.org/officeDocument/2006/relationships/image" Target="media/image97.png"/><Relationship Id="rId129" Type="http://schemas.openxmlformats.org/officeDocument/2006/relationships/image" Target="media/image117.png"/><Relationship Id="rId280" Type="http://schemas.openxmlformats.org/officeDocument/2006/relationships/image" Target="media/image268.png"/><Relationship Id="rId315" Type="http://schemas.openxmlformats.org/officeDocument/2006/relationships/image" Target="media/image303.png"/><Relationship Id="rId54" Type="http://schemas.openxmlformats.org/officeDocument/2006/relationships/image" Target="media/image44.png"/><Relationship Id="rId75" Type="http://schemas.openxmlformats.org/officeDocument/2006/relationships/image" Target="media/image65.png"/><Relationship Id="rId96" Type="http://schemas.openxmlformats.org/officeDocument/2006/relationships/image" Target="media/image86.png"/><Relationship Id="rId140" Type="http://schemas.openxmlformats.org/officeDocument/2006/relationships/image" Target="media/image128.png"/><Relationship Id="rId161" Type="http://schemas.openxmlformats.org/officeDocument/2006/relationships/image" Target="media/image149.png"/><Relationship Id="rId182" Type="http://schemas.openxmlformats.org/officeDocument/2006/relationships/image" Target="media/image170.png"/><Relationship Id="rId217" Type="http://schemas.openxmlformats.org/officeDocument/2006/relationships/image" Target="media/image205.png"/><Relationship Id="rId6" Type="http://schemas.openxmlformats.org/officeDocument/2006/relationships/footnotes" Target="footnotes.xml"/><Relationship Id="rId238" Type="http://schemas.openxmlformats.org/officeDocument/2006/relationships/image" Target="media/image226.png"/><Relationship Id="rId259" Type="http://schemas.openxmlformats.org/officeDocument/2006/relationships/image" Target="media/image247.png"/><Relationship Id="rId23" Type="http://schemas.openxmlformats.org/officeDocument/2006/relationships/image" Target="media/image13.png"/><Relationship Id="rId119" Type="http://schemas.openxmlformats.org/officeDocument/2006/relationships/image" Target="media/image107.png"/><Relationship Id="rId270" Type="http://schemas.openxmlformats.org/officeDocument/2006/relationships/image" Target="media/image258.png"/><Relationship Id="rId291" Type="http://schemas.openxmlformats.org/officeDocument/2006/relationships/image" Target="media/image279.png"/><Relationship Id="rId305" Type="http://schemas.openxmlformats.org/officeDocument/2006/relationships/image" Target="media/image293.png"/><Relationship Id="rId326" Type="http://schemas.openxmlformats.org/officeDocument/2006/relationships/image" Target="media/image314.png"/><Relationship Id="rId44" Type="http://schemas.openxmlformats.org/officeDocument/2006/relationships/image" Target="media/image34.png"/><Relationship Id="rId65" Type="http://schemas.openxmlformats.org/officeDocument/2006/relationships/image" Target="media/image55.png"/><Relationship Id="rId86" Type="http://schemas.openxmlformats.org/officeDocument/2006/relationships/image" Target="media/image76.png"/><Relationship Id="rId130" Type="http://schemas.openxmlformats.org/officeDocument/2006/relationships/image" Target="media/image118.png"/><Relationship Id="rId151" Type="http://schemas.openxmlformats.org/officeDocument/2006/relationships/image" Target="media/image139.png"/><Relationship Id="rId172" Type="http://schemas.openxmlformats.org/officeDocument/2006/relationships/image" Target="media/image160.png"/><Relationship Id="rId193" Type="http://schemas.openxmlformats.org/officeDocument/2006/relationships/image" Target="media/image181.png"/><Relationship Id="rId207" Type="http://schemas.openxmlformats.org/officeDocument/2006/relationships/image" Target="media/image195.png"/><Relationship Id="rId228" Type="http://schemas.openxmlformats.org/officeDocument/2006/relationships/image" Target="media/image216.png"/><Relationship Id="rId249" Type="http://schemas.openxmlformats.org/officeDocument/2006/relationships/image" Target="media/image237.png"/><Relationship Id="rId13" Type="http://schemas.openxmlformats.org/officeDocument/2006/relationships/image" Target="media/image3.png"/><Relationship Id="rId109" Type="http://schemas.openxmlformats.org/officeDocument/2006/relationships/image" Target="media/image98.png"/><Relationship Id="rId260" Type="http://schemas.openxmlformats.org/officeDocument/2006/relationships/image" Target="media/image248.png"/><Relationship Id="rId281" Type="http://schemas.openxmlformats.org/officeDocument/2006/relationships/image" Target="media/image269.png"/><Relationship Id="rId316" Type="http://schemas.openxmlformats.org/officeDocument/2006/relationships/image" Target="media/image304.png"/><Relationship Id="rId34" Type="http://schemas.openxmlformats.org/officeDocument/2006/relationships/image" Target="media/image24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7.png"/><Relationship Id="rId120" Type="http://schemas.openxmlformats.org/officeDocument/2006/relationships/image" Target="media/image108.png"/><Relationship Id="rId141" Type="http://schemas.openxmlformats.org/officeDocument/2006/relationships/image" Target="media/image129.png"/><Relationship Id="rId7" Type="http://schemas.openxmlformats.org/officeDocument/2006/relationships/endnotes" Target="endnotes.xml"/><Relationship Id="rId162" Type="http://schemas.openxmlformats.org/officeDocument/2006/relationships/image" Target="media/image150.png"/><Relationship Id="rId183" Type="http://schemas.openxmlformats.org/officeDocument/2006/relationships/image" Target="media/image171.png"/><Relationship Id="rId218" Type="http://schemas.openxmlformats.org/officeDocument/2006/relationships/image" Target="media/image206.png"/><Relationship Id="rId239" Type="http://schemas.openxmlformats.org/officeDocument/2006/relationships/image" Target="media/image227.png"/><Relationship Id="rId250" Type="http://schemas.openxmlformats.org/officeDocument/2006/relationships/image" Target="media/image238.png"/><Relationship Id="rId271" Type="http://schemas.openxmlformats.org/officeDocument/2006/relationships/image" Target="media/image259.png"/><Relationship Id="rId292" Type="http://schemas.openxmlformats.org/officeDocument/2006/relationships/image" Target="media/image280.png"/><Relationship Id="rId306" Type="http://schemas.openxmlformats.org/officeDocument/2006/relationships/image" Target="media/image294.png"/><Relationship Id="rId24" Type="http://schemas.openxmlformats.org/officeDocument/2006/relationships/image" Target="media/image14.png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image" Target="media/image77.png"/><Relationship Id="rId110" Type="http://schemas.openxmlformats.org/officeDocument/2006/relationships/image" Target="media/image99.png"/><Relationship Id="rId131" Type="http://schemas.openxmlformats.org/officeDocument/2006/relationships/image" Target="media/image119.png"/><Relationship Id="rId327" Type="http://schemas.openxmlformats.org/officeDocument/2006/relationships/image" Target="media/image315.png"/><Relationship Id="rId152" Type="http://schemas.openxmlformats.org/officeDocument/2006/relationships/image" Target="media/image140.png"/><Relationship Id="rId173" Type="http://schemas.openxmlformats.org/officeDocument/2006/relationships/image" Target="media/image161.png"/><Relationship Id="rId194" Type="http://schemas.openxmlformats.org/officeDocument/2006/relationships/image" Target="media/image182.png"/><Relationship Id="rId208" Type="http://schemas.openxmlformats.org/officeDocument/2006/relationships/image" Target="media/image196.png"/><Relationship Id="rId229" Type="http://schemas.openxmlformats.org/officeDocument/2006/relationships/image" Target="media/image217.png"/><Relationship Id="rId240" Type="http://schemas.openxmlformats.org/officeDocument/2006/relationships/image" Target="media/image228.png"/><Relationship Id="rId261" Type="http://schemas.openxmlformats.org/officeDocument/2006/relationships/image" Target="media/image249.png"/><Relationship Id="rId14" Type="http://schemas.openxmlformats.org/officeDocument/2006/relationships/image" Target="media/image4.png"/><Relationship Id="rId35" Type="http://schemas.openxmlformats.org/officeDocument/2006/relationships/image" Target="media/image25.png"/><Relationship Id="rId56" Type="http://schemas.openxmlformats.org/officeDocument/2006/relationships/image" Target="media/image46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282" Type="http://schemas.openxmlformats.org/officeDocument/2006/relationships/image" Target="media/image270.png"/><Relationship Id="rId317" Type="http://schemas.openxmlformats.org/officeDocument/2006/relationships/image" Target="media/image305.png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93" Type="http://schemas.openxmlformats.org/officeDocument/2006/relationships/image" Target="media/image83.png"/><Relationship Id="rId98" Type="http://schemas.openxmlformats.org/officeDocument/2006/relationships/image" Target="media/image88.png"/><Relationship Id="rId121" Type="http://schemas.openxmlformats.org/officeDocument/2006/relationships/image" Target="media/image109.png"/><Relationship Id="rId142" Type="http://schemas.openxmlformats.org/officeDocument/2006/relationships/image" Target="media/image130.png"/><Relationship Id="rId163" Type="http://schemas.openxmlformats.org/officeDocument/2006/relationships/image" Target="media/image151.png"/><Relationship Id="rId184" Type="http://schemas.openxmlformats.org/officeDocument/2006/relationships/image" Target="media/image172.png"/><Relationship Id="rId189" Type="http://schemas.openxmlformats.org/officeDocument/2006/relationships/image" Target="media/image177.png"/><Relationship Id="rId219" Type="http://schemas.openxmlformats.org/officeDocument/2006/relationships/image" Target="media/image207.png"/><Relationship Id="rId3" Type="http://schemas.microsoft.com/office/2007/relationships/stylesWithEffects" Target="stylesWithEffects.xml"/><Relationship Id="rId214" Type="http://schemas.openxmlformats.org/officeDocument/2006/relationships/image" Target="media/image202.png"/><Relationship Id="rId230" Type="http://schemas.openxmlformats.org/officeDocument/2006/relationships/image" Target="media/image218.png"/><Relationship Id="rId235" Type="http://schemas.openxmlformats.org/officeDocument/2006/relationships/image" Target="media/image223.png"/><Relationship Id="rId251" Type="http://schemas.openxmlformats.org/officeDocument/2006/relationships/image" Target="media/image239.png"/><Relationship Id="rId256" Type="http://schemas.openxmlformats.org/officeDocument/2006/relationships/image" Target="media/image244.png"/><Relationship Id="rId277" Type="http://schemas.openxmlformats.org/officeDocument/2006/relationships/image" Target="media/image265.png"/><Relationship Id="rId298" Type="http://schemas.openxmlformats.org/officeDocument/2006/relationships/image" Target="media/image286.png"/><Relationship Id="rId25" Type="http://schemas.openxmlformats.org/officeDocument/2006/relationships/image" Target="media/image15.png"/><Relationship Id="rId46" Type="http://schemas.openxmlformats.org/officeDocument/2006/relationships/image" Target="media/image36.png"/><Relationship Id="rId67" Type="http://schemas.openxmlformats.org/officeDocument/2006/relationships/image" Target="media/image57.png"/><Relationship Id="rId116" Type="http://schemas.openxmlformats.org/officeDocument/2006/relationships/image" Target="media/image105.png"/><Relationship Id="rId137" Type="http://schemas.openxmlformats.org/officeDocument/2006/relationships/image" Target="media/image125.png"/><Relationship Id="rId158" Type="http://schemas.openxmlformats.org/officeDocument/2006/relationships/image" Target="media/image146.png"/><Relationship Id="rId272" Type="http://schemas.openxmlformats.org/officeDocument/2006/relationships/image" Target="media/image260.png"/><Relationship Id="rId293" Type="http://schemas.openxmlformats.org/officeDocument/2006/relationships/image" Target="media/image281.png"/><Relationship Id="rId302" Type="http://schemas.openxmlformats.org/officeDocument/2006/relationships/image" Target="media/image290.png"/><Relationship Id="rId307" Type="http://schemas.openxmlformats.org/officeDocument/2006/relationships/image" Target="media/image295.png"/><Relationship Id="rId323" Type="http://schemas.openxmlformats.org/officeDocument/2006/relationships/image" Target="media/image311.png"/><Relationship Id="rId328" Type="http://schemas.openxmlformats.org/officeDocument/2006/relationships/image" Target="media/image316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2.pn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111" Type="http://schemas.openxmlformats.org/officeDocument/2006/relationships/image" Target="media/image100.png"/><Relationship Id="rId132" Type="http://schemas.openxmlformats.org/officeDocument/2006/relationships/image" Target="media/image120.png"/><Relationship Id="rId153" Type="http://schemas.openxmlformats.org/officeDocument/2006/relationships/image" Target="media/image141.png"/><Relationship Id="rId174" Type="http://schemas.openxmlformats.org/officeDocument/2006/relationships/image" Target="media/image162.png"/><Relationship Id="rId179" Type="http://schemas.openxmlformats.org/officeDocument/2006/relationships/image" Target="media/image167.png"/><Relationship Id="rId195" Type="http://schemas.openxmlformats.org/officeDocument/2006/relationships/image" Target="media/image183.png"/><Relationship Id="rId209" Type="http://schemas.openxmlformats.org/officeDocument/2006/relationships/image" Target="media/image197.png"/><Relationship Id="rId190" Type="http://schemas.openxmlformats.org/officeDocument/2006/relationships/image" Target="media/image178.png"/><Relationship Id="rId204" Type="http://schemas.openxmlformats.org/officeDocument/2006/relationships/image" Target="media/image192.png"/><Relationship Id="rId220" Type="http://schemas.openxmlformats.org/officeDocument/2006/relationships/image" Target="media/image208.png"/><Relationship Id="rId225" Type="http://schemas.openxmlformats.org/officeDocument/2006/relationships/image" Target="media/image213.png"/><Relationship Id="rId241" Type="http://schemas.openxmlformats.org/officeDocument/2006/relationships/image" Target="media/image229.png"/><Relationship Id="rId246" Type="http://schemas.openxmlformats.org/officeDocument/2006/relationships/image" Target="media/image234.png"/><Relationship Id="rId267" Type="http://schemas.openxmlformats.org/officeDocument/2006/relationships/image" Target="media/image255.png"/><Relationship Id="rId288" Type="http://schemas.openxmlformats.org/officeDocument/2006/relationships/image" Target="media/image276.png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7.png"/><Relationship Id="rId106" Type="http://schemas.openxmlformats.org/officeDocument/2006/relationships/image" Target="media/image95.png"/><Relationship Id="rId127" Type="http://schemas.openxmlformats.org/officeDocument/2006/relationships/image" Target="media/image115.png"/><Relationship Id="rId262" Type="http://schemas.openxmlformats.org/officeDocument/2006/relationships/image" Target="media/image250.png"/><Relationship Id="rId283" Type="http://schemas.openxmlformats.org/officeDocument/2006/relationships/image" Target="media/image271.png"/><Relationship Id="rId313" Type="http://schemas.openxmlformats.org/officeDocument/2006/relationships/image" Target="media/image301.png"/><Relationship Id="rId318" Type="http://schemas.openxmlformats.org/officeDocument/2006/relationships/image" Target="media/image306.png"/><Relationship Id="rId10" Type="http://schemas.openxmlformats.org/officeDocument/2006/relationships/footer" Target="footer1.xml"/><Relationship Id="rId31" Type="http://schemas.openxmlformats.org/officeDocument/2006/relationships/image" Target="media/image21.png"/><Relationship Id="rId52" Type="http://schemas.openxmlformats.org/officeDocument/2006/relationships/image" Target="media/image42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10.png"/><Relationship Id="rId143" Type="http://schemas.openxmlformats.org/officeDocument/2006/relationships/image" Target="media/image131.png"/><Relationship Id="rId148" Type="http://schemas.openxmlformats.org/officeDocument/2006/relationships/image" Target="media/image136.png"/><Relationship Id="rId164" Type="http://schemas.openxmlformats.org/officeDocument/2006/relationships/image" Target="media/image152.png"/><Relationship Id="rId169" Type="http://schemas.openxmlformats.org/officeDocument/2006/relationships/image" Target="media/image157.png"/><Relationship Id="rId185" Type="http://schemas.openxmlformats.org/officeDocument/2006/relationships/image" Target="media/image173.png"/><Relationship Id="rId33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80" Type="http://schemas.openxmlformats.org/officeDocument/2006/relationships/image" Target="media/image168.png"/><Relationship Id="rId210" Type="http://schemas.openxmlformats.org/officeDocument/2006/relationships/image" Target="media/image198.png"/><Relationship Id="rId215" Type="http://schemas.openxmlformats.org/officeDocument/2006/relationships/image" Target="media/image203.png"/><Relationship Id="rId236" Type="http://schemas.openxmlformats.org/officeDocument/2006/relationships/image" Target="media/image224.png"/><Relationship Id="rId257" Type="http://schemas.openxmlformats.org/officeDocument/2006/relationships/image" Target="media/image245.png"/><Relationship Id="rId278" Type="http://schemas.openxmlformats.org/officeDocument/2006/relationships/image" Target="media/image266.png"/><Relationship Id="rId26" Type="http://schemas.openxmlformats.org/officeDocument/2006/relationships/image" Target="media/image16.png"/><Relationship Id="rId231" Type="http://schemas.openxmlformats.org/officeDocument/2006/relationships/image" Target="media/image219.png"/><Relationship Id="rId252" Type="http://schemas.openxmlformats.org/officeDocument/2006/relationships/image" Target="media/image240.png"/><Relationship Id="rId273" Type="http://schemas.openxmlformats.org/officeDocument/2006/relationships/image" Target="media/image261.png"/><Relationship Id="rId294" Type="http://schemas.openxmlformats.org/officeDocument/2006/relationships/image" Target="media/image282.png"/><Relationship Id="rId308" Type="http://schemas.openxmlformats.org/officeDocument/2006/relationships/image" Target="media/image296.png"/><Relationship Id="rId329" Type="http://schemas.openxmlformats.org/officeDocument/2006/relationships/image" Target="media/image317.png"/><Relationship Id="rId47" Type="http://schemas.openxmlformats.org/officeDocument/2006/relationships/image" Target="media/image37.png"/><Relationship Id="rId68" Type="http://schemas.openxmlformats.org/officeDocument/2006/relationships/image" Target="media/image58.png"/><Relationship Id="rId89" Type="http://schemas.openxmlformats.org/officeDocument/2006/relationships/image" Target="media/image79.png"/><Relationship Id="rId112" Type="http://schemas.openxmlformats.org/officeDocument/2006/relationships/image" Target="media/image101.png"/><Relationship Id="rId133" Type="http://schemas.openxmlformats.org/officeDocument/2006/relationships/image" Target="media/image121.png"/><Relationship Id="rId154" Type="http://schemas.openxmlformats.org/officeDocument/2006/relationships/image" Target="media/image142.png"/><Relationship Id="rId175" Type="http://schemas.openxmlformats.org/officeDocument/2006/relationships/image" Target="media/image163.png"/><Relationship Id="rId196" Type="http://schemas.openxmlformats.org/officeDocument/2006/relationships/image" Target="media/image184.png"/><Relationship Id="rId200" Type="http://schemas.openxmlformats.org/officeDocument/2006/relationships/image" Target="media/image188.png"/><Relationship Id="rId16" Type="http://schemas.openxmlformats.org/officeDocument/2006/relationships/image" Target="media/image6.png"/><Relationship Id="rId221" Type="http://schemas.openxmlformats.org/officeDocument/2006/relationships/image" Target="media/image209.png"/><Relationship Id="rId242" Type="http://schemas.openxmlformats.org/officeDocument/2006/relationships/image" Target="media/image230.png"/><Relationship Id="rId263" Type="http://schemas.openxmlformats.org/officeDocument/2006/relationships/image" Target="media/image251.png"/><Relationship Id="rId284" Type="http://schemas.openxmlformats.org/officeDocument/2006/relationships/image" Target="media/image272.png"/><Relationship Id="rId319" Type="http://schemas.openxmlformats.org/officeDocument/2006/relationships/image" Target="media/image307.png"/><Relationship Id="rId37" Type="http://schemas.openxmlformats.org/officeDocument/2006/relationships/image" Target="media/image27.png"/><Relationship Id="rId58" Type="http://schemas.openxmlformats.org/officeDocument/2006/relationships/image" Target="media/image48.png"/><Relationship Id="rId79" Type="http://schemas.openxmlformats.org/officeDocument/2006/relationships/image" Target="media/image69.png"/><Relationship Id="rId102" Type="http://schemas.openxmlformats.org/officeDocument/2006/relationships/image" Target="media/image92.emf"/><Relationship Id="rId123" Type="http://schemas.openxmlformats.org/officeDocument/2006/relationships/image" Target="media/image111.png"/><Relationship Id="rId144" Type="http://schemas.openxmlformats.org/officeDocument/2006/relationships/image" Target="media/image132.png"/><Relationship Id="rId330" Type="http://schemas.openxmlformats.org/officeDocument/2006/relationships/image" Target="media/image318.png"/><Relationship Id="rId90" Type="http://schemas.openxmlformats.org/officeDocument/2006/relationships/image" Target="media/image80.png"/><Relationship Id="rId165" Type="http://schemas.openxmlformats.org/officeDocument/2006/relationships/image" Target="media/image153.png"/><Relationship Id="rId186" Type="http://schemas.openxmlformats.org/officeDocument/2006/relationships/image" Target="media/image174.png"/><Relationship Id="rId211" Type="http://schemas.openxmlformats.org/officeDocument/2006/relationships/image" Target="media/image199.png"/><Relationship Id="rId232" Type="http://schemas.openxmlformats.org/officeDocument/2006/relationships/image" Target="media/image220.png"/><Relationship Id="rId253" Type="http://schemas.openxmlformats.org/officeDocument/2006/relationships/image" Target="media/image241.png"/><Relationship Id="rId274" Type="http://schemas.openxmlformats.org/officeDocument/2006/relationships/image" Target="media/image262.png"/><Relationship Id="rId295" Type="http://schemas.openxmlformats.org/officeDocument/2006/relationships/image" Target="media/image283.png"/><Relationship Id="rId309" Type="http://schemas.openxmlformats.org/officeDocument/2006/relationships/image" Target="media/image297.png"/><Relationship Id="rId27" Type="http://schemas.openxmlformats.org/officeDocument/2006/relationships/image" Target="media/image17.png"/><Relationship Id="rId48" Type="http://schemas.openxmlformats.org/officeDocument/2006/relationships/image" Target="media/image38.png"/><Relationship Id="rId69" Type="http://schemas.openxmlformats.org/officeDocument/2006/relationships/image" Target="media/image59.png"/><Relationship Id="rId113" Type="http://schemas.openxmlformats.org/officeDocument/2006/relationships/image" Target="media/image102.png"/><Relationship Id="rId134" Type="http://schemas.openxmlformats.org/officeDocument/2006/relationships/image" Target="media/image122.png"/><Relationship Id="rId320" Type="http://schemas.openxmlformats.org/officeDocument/2006/relationships/image" Target="media/image308.png"/><Relationship Id="rId80" Type="http://schemas.openxmlformats.org/officeDocument/2006/relationships/image" Target="media/image70.png"/><Relationship Id="rId155" Type="http://schemas.openxmlformats.org/officeDocument/2006/relationships/image" Target="media/image143.png"/><Relationship Id="rId176" Type="http://schemas.openxmlformats.org/officeDocument/2006/relationships/image" Target="media/image164.png"/><Relationship Id="rId197" Type="http://schemas.openxmlformats.org/officeDocument/2006/relationships/image" Target="media/image185.png"/><Relationship Id="rId201" Type="http://schemas.openxmlformats.org/officeDocument/2006/relationships/image" Target="media/image189.png"/><Relationship Id="rId222" Type="http://schemas.openxmlformats.org/officeDocument/2006/relationships/image" Target="media/image210.png"/><Relationship Id="rId243" Type="http://schemas.openxmlformats.org/officeDocument/2006/relationships/image" Target="media/image231.png"/><Relationship Id="rId264" Type="http://schemas.openxmlformats.org/officeDocument/2006/relationships/image" Target="media/image252.png"/><Relationship Id="rId285" Type="http://schemas.openxmlformats.org/officeDocument/2006/relationships/image" Target="media/image273.png"/><Relationship Id="rId17" Type="http://schemas.openxmlformats.org/officeDocument/2006/relationships/image" Target="media/image7.png"/><Relationship Id="rId38" Type="http://schemas.openxmlformats.org/officeDocument/2006/relationships/image" Target="media/image28.png"/><Relationship Id="rId59" Type="http://schemas.openxmlformats.org/officeDocument/2006/relationships/image" Target="media/image49.png"/><Relationship Id="rId103" Type="http://schemas.openxmlformats.org/officeDocument/2006/relationships/oleObject" Target="embeddings/oleObject1.bin"/><Relationship Id="rId124" Type="http://schemas.openxmlformats.org/officeDocument/2006/relationships/image" Target="media/image112.png"/><Relationship Id="rId310" Type="http://schemas.openxmlformats.org/officeDocument/2006/relationships/image" Target="media/image298.png"/><Relationship Id="rId70" Type="http://schemas.openxmlformats.org/officeDocument/2006/relationships/image" Target="media/image60.png"/><Relationship Id="rId91" Type="http://schemas.openxmlformats.org/officeDocument/2006/relationships/image" Target="media/image81.png"/><Relationship Id="rId145" Type="http://schemas.openxmlformats.org/officeDocument/2006/relationships/image" Target="media/image133.png"/><Relationship Id="rId166" Type="http://schemas.openxmlformats.org/officeDocument/2006/relationships/image" Target="media/image154.png"/><Relationship Id="rId187" Type="http://schemas.openxmlformats.org/officeDocument/2006/relationships/image" Target="media/image175.png"/><Relationship Id="rId331" Type="http://schemas.openxmlformats.org/officeDocument/2006/relationships/image" Target="media/image319.png"/><Relationship Id="rId1" Type="http://schemas.openxmlformats.org/officeDocument/2006/relationships/customXml" Target="../customXml/item1.xml"/><Relationship Id="rId212" Type="http://schemas.openxmlformats.org/officeDocument/2006/relationships/image" Target="media/image200.png"/><Relationship Id="rId233" Type="http://schemas.openxmlformats.org/officeDocument/2006/relationships/image" Target="media/image221.png"/><Relationship Id="rId254" Type="http://schemas.openxmlformats.org/officeDocument/2006/relationships/image" Target="media/image242.png"/><Relationship Id="rId28" Type="http://schemas.openxmlformats.org/officeDocument/2006/relationships/image" Target="media/image18.png"/><Relationship Id="rId49" Type="http://schemas.openxmlformats.org/officeDocument/2006/relationships/image" Target="media/image39.png"/><Relationship Id="rId114" Type="http://schemas.openxmlformats.org/officeDocument/2006/relationships/image" Target="media/image103.png"/><Relationship Id="rId275" Type="http://schemas.openxmlformats.org/officeDocument/2006/relationships/image" Target="media/image263.png"/><Relationship Id="rId296" Type="http://schemas.openxmlformats.org/officeDocument/2006/relationships/image" Target="media/image284.png"/><Relationship Id="rId300" Type="http://schemas.openxmlformats.org/officeDocument/2006/relationships/image" Target="media/image288.png"/><Relationship Id="rId60" Type="http://schemas.openxmlformats.org/officeDocument/2006/relationships/image" Target="media/image50.png"/><Relationship Id="rId81" Type="http://schemas.openxmlformats.org/officeDocument/2006/relationships/image" Target="media/image71.png"/><Relationship Id="rId135" Type="http://schemas.openxmlformats.org/officeDocument/2006/relationships/image" Target="media/image123.png"/><Relationship Id="rId156" Type="http://schemas.openxmlformats.org/officeDocument/2006/relationships/image" Target="media/image144.png"/><Relationship Id="rId177" Type="http://schemas.openxmlformats.org/officeDocument/2006/relationships/image" Target="media/image165.png"/><Relationship Id="rId198" Type="http://schemas.openxmlformats.org/officeDocument/2006/relationships/image" Target="media/image186.png"/><Relationship Id="rId321" Type="http://schemas.openxmlformats.org/officeDocument/2006/relationships/image" Target="media/image309.png"/><Relationship Id="rId202" Type="http://schemas.openxmlformats.org/officeDocument/2006/relationships/image" Target="media/image190.png"/><Relationship Id="rId223" Type="http://schemas.openxmlformats.org/officeDocument/2006/relationships/image" Target="media/image211.png"/><Relationship Id="rId244" Type="http://schemas.openxmlformats.org/officeDocument/2006/relationships/image" Target="media/image232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265" Type="http://schemas.openxmlformats.org/officeDocument/2006/relationships/image" Target="media/image253.png"/><Relationship Id="rId286" Type="http://schemas.openxmlformats.org/officeDocument/2006/relationships/image" Target="media/image274.png"/><Relationship Id="rId50" Type="http://schemas.openxmlformats.org/officeDocument/2006/relationships/image" Target="media/image40.png"/><Relationship Id="rId104" Type="http://schemas.openxmlformats.org/officeDocument/2006/relationships/image" Target="media/image93.png"/><Relationship Id="rId125" Type="http://schemas.openxmlformats.org/officeDocument/2006/relationships/image" Target="media/image113.png"/><Relationship Id="rId146" Type="http://schemas.openxmlformats.org/officeDocument/2006/relationships/image" Target="media/image134.png"/><Relationship Id="rId167" Type="http://schemas.openxmlformats.org/officeDocument/2006/relationships/image" Target="media/image155.png"/><Relationship Id="rId188" Type="http://schemas.openxmlformats.org/officeDocument/2006/relationships/image" Target="media/image176.png"/><Relationship Id="rId311" Type="http://schemas.openxmlformats.org/officeDocument/2006/relationships/image" Target="media/image299.png"/><Relationship Id="rId332" Type="http://schemas.openxmlformats.org/officeDocument/2006/relationships/image" Target="media/image320.png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213" Type="http://schemas.openxmlformats.org/officeDocument/2006/relationships/image" Target="media/image201.png"/><Relationship Id="rId234" Type="http://schemas.openxmlformats.org/officeDocument/2006/relationships/image" Target="media/image222.png"/><Relationship Id="rId2" Type="http://schemas.openxmlformats.org/officeDocument/2006/relationships/styles" Target="styles.xml"/><Relationship Id="rId29" Type="http://schemas.openxmlformats.org/officeDocument/2006/relationships/image" Target="media/image19.png"/><Relationship Id="rId255" Type="http://schemas.openxmlformats.org/officeDocument/2006/relationships/image" Target="media/image243.png"/><Relationship Id="rId276" Type="http://schemas.openxmlformats.org/officeDocument/2006/relationships/image" Target="media/image264.png"/><Relationship Id="rId297" Type="http://schemas.openxmlformats.org/officeDocument/2006/relationships/image" Target="media/image285.png"/><Relationship Id="rId40" Type="http://schemas.openxmlformats.org/officeDocument/2006/relationships/image" Target="media/image30.png"/><Relationship Id="rId115" Type="http://schemas.openxmlformats.org/officeDocument/2006/relationships/image" Target="media/image104.png"/><Relationship Id="rId136" Type="http://schemas.openxmlformats.org/officeDocument/2006/relationships/image" Target="media/image124.png"/><Relationship Id="rId157" Type="http://schemas.openxmlformats.org/officeDocument/2006/relationships/image" Target="media/image145.png"/><Relationship Id="rId178" Type="http://schemas.openxmlformats.org/officeDocument/2006/relationships/image" Target="media/image166.png"/><Relationship Id="rId301" Type="http://schemas.openxmlformats.org/officeDocument/2006/relationships/image" Target="media/image289.png"/><Relationship Id="rId322" Type="http://schemas.openxmlformats.org/officeDocument/2006/relationships/image" Target="media/image310.png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199" Type="http://schemas.openxmlformats.org/officeDocument/2006/relationships/image" Target="media/image187.png"/><Relationship Id="rId203" Type="http://schemas.openxmlformats.org/officeDocument/2006/relationships/image" Target="media/image191.png"/><Relationship Id="rId19" Type="http://schemas.openxmlformats.org/officeDocument/2006/relationships/image" Target="media/image9.png"/><Relationship Id="rId224" Type="http://schemas.openxmlformats.org/officeDocument/2006/relationships/image" Target="media/image212.png"/><Relationship Id="rId245" Type="http://schemas.openxmlformats.org/officeDocument/2006/relationships/image" Target="media/image233.png"/><Relationship Id="rId266" Type="http://schemas.openxmlformats.org/officeDocument/2006/relationships/image" Target="media/image254.png"/><Relationship Id="rId287" Type="http://schemas.openxmlformats.org/officeDocument/2006/relationships/image" Target="media/image275.png"/><Relationship Id="rId30" Type="http://schemas.openxmlformats.org/officeDocument/2006/relationships/image" Target="media/image20.png"/><Relationship Id="rId105" Type="http://schemas.openxmlformats.org/officeDocument/2006/relationships/image" Target="media/image94.png"/><Relationship Id="rId126" Type="http://schemas.openxmlformats.org/officeDocument/2006/relationships/image" Target="media/image114.png"/><Relationship Id="rId147" Type="http://schemas.openxmlformats.org/officeDocument/2006/relationships/image" Target="media/image135.png"/><Relationship Id="rId168" Type="http://schemas.openxmlformats.org/officeDocument/2006/relationships/image" Target="media/image156.png"/><Relationship Id="rId312" Type="http://schemas.openxmlformats.org/officeDocument/2006/relationships/image" Target="media/image300.png"/><Relationship Id="rId33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D62A24B-87D0-49D1-B47D-FAC8927B5E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121</TotalTime>
  <Pages>224</Pages>
  <Words>2082</Words>
  <Characters>11869</Characters>
  <Application>Microsoft Office Word</Application>
  <DocSecurity>0</DocSecurity>
  <Lines>98</Lines>
  <Paragraphs>27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99</vt:i4>
      </vt:variant>
    </vt:vector>
  </HeadingPairs>
  <TitlesOfParts>
    <vt:vector size="100" baseType="lpstr">
      <vt:lpstr/>
      <vt:lpstr>Exhibit 1 – Sample Parcel Information</vt:lpstr>
      <vt:lpstr>Exhibit 2 – Sample Owner Information</vt:lpstr>
      <vt:lpstr>Exhibit 3 – Sample Building Permit Information</vt:lpstr>
      <vt:lpstr>Exhibit 4 – Sample Deed Information</vt:lpstr>
      <vt:lpstr/>
      <vt:lpstr/>
      <vt:lpstr>Exhibit 5 – Sample Parcel Classification Information</vt:lpstr>
      <vt:lpstr>Exhibit 6 – Sample Assessment Information</vt:lpstr>
      <vt:lpstr>Exhibit 7 – Sample Exemption Information</vt:lpstr>
      <vt:lpstr>Exhibit 8 – Sample Special District Information</vt:lpstr>
      <vt:lpstr>Exhibit 9 – Sample Residential Site Information</vt:lpstr>
      <vt:lpstr>Exhibit 10 – Sample Commercial/Industrial/Utility Information</vt:lpstr>
      <vt:lpstr>Exhibit 11 – Sample Land Information</vt:lpstr>
      <vt:lpstr>Exhibit 12 – Sample Residential Building Information</vt:lpstr>
      <vt:lpstr>Exhibit 13 – Sample Commercial/Industrial/Utility Information</vt:lpstr>
      <vt:lpstr>Exhibit 14 – Sample Residential Improvement Information</vt:lpstr>
      <vt:lpstr>Exhibit 15 – Sample Commercial/Industrial/Utility Improvement Information</vt:lpstr>
      <vt:lpstr>Exhibit 16 – Sample Residential Valuation Information</vt:lpstr>
      <vt:lpstr/>
      <vt:lpstr>Exhibit 17 – Sample Commercial/Industrial/Utility Valuation Information</vt:lpstr>
      <vt:lpstr>Exhibit 18 – Sample Commercial/Industrial/Utility Use Information</vt:lpstr>
      <vt:lpstr>Exhibit 19 – Sample Agricultural Assessment Information</vt:lpstr>
      <vt:lpstr/>
      <vt:lpstr>Exhibit 20- Sample Cooperative Information</vt:lpstr>
      <vt:lpstr/>
      <vt:lpstr>Exhibit 21 – Sample Mobile Home Park Information</vt:lpstr>
      <vt:lpstr>Exhibit 22 – Sample Forest Stand Information</vt:lpstr>
      <vt:lpstr>Exhibit 23 – Sample Income/Expense Information</vt:lpstr>
      <vt:lpstr>Exhibit 24 – Sample Sale Information</vt:lpstr>
      <vt:lpstr/>
      <vt:lpstr>Exhibit 25 – Sample Municipal Parcel Cross Reference</vt:lpstr>
      <vt:lpstr>Exhibit 26 – Sample Search Information</vt:lpstr>
      <vt:lpstr>Exhibit 27 – Salescan – RPSv4 File Layout</vt:lpstr>
      <vt:lpstr>Exhibit 28 – Sample Land Groups and Rates Information</vt:lpstr>
      <vt:lpstr>Exhibit 29 – Sample Land Calculations</vt:lpstr>
      <vt:lpstr>Exhibit 30 – Sample Land Frequency</vt:lpstr>
      <vt:lpstr/>
      <vt:lpstr>Exhibit 31 – Sample Cost Reports</vt:lpstr>
      <vt:lpstr>Exhibit 32 – Sample Sales Ratio Report</vt:lpstr>
      <vt:lpstr/>
      <vt:lpstr>Exhibit 33 – Sample Building Component Model Report</vt:lpstr>
      <vt:lpstr/>
      <vt:lpstr>Exhibit 34 – Sample Comparable Sales Report</vt:lpstr>
      <vt:lpstr>Exhibit 35 – Sample Comparable Assessments Report</vt:lpstr>
      <vt:lpstr>Exhibit 36 – Sample Time Adjusted Sales Price Report</vt:lpstr>
      <vt:lpstr>Exhibit 37 – Sample Manual Model Reports</vt:lpstr>
      <vt:lpstr>Exhibit 38 – Sample Adjust Percent Factors Reports</vt:lpstr>
      <vt:lpstr>Exhibit 39 – Sample Commercial Market &amp; Income Report</vt:lpstr>
      <vt:lpstr>Exhibit 40 – Sample Analysis Tools Report </vt:lpstr>
      <vt:lpstr>Exhibit 41 – Sample Industrial/Utility Accumulation Report</vt:lpstr>
      <vt:lpstr>Exhibit 42 – Sample Parcel Information Display </vt:lpstr>
      <vt:lpstr>Exhibit 43 – Sample Project Table Management Reports</vt:lpstr>
      <vt:lpstr>Exhibit 44 – Sample Valuation Transport Log</vt:lpstr>
      <vt:lpstr>Exhibit 45 – Sample Market Value Survey Report</vt:lpstr>
      <vt:lpstr>Exhibit 46 – Tax Roll Rate File (RPS145D1)</vt:lpstr>
      <vt:lpstr>Exhibit 47 – Tax Bill Extract File (RPS155D1)</vt:lpstr>
      <vt:lpstr/>
      <vt:lpstr>Exhibit 48 – Tax Bill Extract File with Full Value of Exemptions (RPS155D9)</vt:lpstr>
      <vt:lpstr/>
      <vt:lpstr>Exhibit 49 – Tax Bill Laser Extract File (RPS160D1)</vt:lpstr>
      <vt:lpstr/>
      <vt:lpstr>Exhibit 50 – Grid Extract Files</vt:lpstr>
      <vt:lpstr/>
      <vt:lpstr>Exhibit 51 – RPS Sequential Parcel Master (RPS995T1)</vt:lpstr>
      <vt:lpstr>Exhibit 52 – Sample Agricultural Assessment Report</vt:lpstr>
      <vt:lpstr>Exhibit 53 – Sample Recap Report</vt:lpstr>
      <vt:lpstr/>
      <vt:lpstr>Exhibit 54 – Sample Edit Report</vt:lpstr>
      <vt:lpstr/>
      <vt:lpstr>Exhibit 55- Sample Assessed Value Review Report</vt:lpstr>
      <vt:lpstr>Exhibit 56 – Sample Percent Difference Report</vt:lpstr>
      <vt:lpstr>Exhibit 57 – Sample Dollar Difference Report</vt:lpstr>
      <vt:lpstr>Exhibit 58 – Sample Totals Report</vt:lpstr>
      <vt:lpstr>Exhibit 59 – Sample Assessment/Tax Roll Report</vt:lpstr>
      <vt:lpstr/>
      <vt:lpstr>Exhibit 60 – Sample Assessors Report</vt:lpstr>
      <vt:lpstr>Exhibit 61 – Sample Change of Assessment Notice</vt:lpstr>
      <vt:lpstr>Exhibit 62 – Sample Cross Reference Report</vt:lpstr>
      <vt:lpstr>Exhibit 63 - Sample Data Mailer Report</vt:lpstr>
      <vt:lpstr>Exhibit 64 – Sample Disclosure Notice Report</vt:lpstr>
      <vt:lpstr>Exhibit 65 - Sample Exemption Summary Report</vt:lpstr>
      <vt:lpstr/>
      <vt:lpstr>Exhibit 66 – Sample Exemption Impact Report</vt:lpstr>
      <vt:lpstr/>
      <vt:lpstr>Exhibit 67- Sample FCS/ICS/SCS Report</vt:lpstr>
      <vt:lpstr>Exhibit 68 – Sample Field Review Report</vt:lpstr>
      <vt:lpstr>Exhibit 69 – Sample Grid Coordinate Verification Report</vt:lpstr>
      <vt:lpstr>Exhibit 70 – Impact Series Report</vt:lpstr>
      <vt:lpstr>Exhibit 71 – Sample Inventory Cross Edit Report</vt:lpstr>
      <vt:lpstr>Exhibit 72 – Sample Missing Value Report</vt:lpstr>
      <vt:lpstr>Exhibit 73 – Sample Neighborhood Listing Report</vt:lpstr>
      <vt:lpstr>Exhibit 74 – Sample Parcel/Sale Frequency Distribution List Report</vt:lpstr>
      <vt:lpstr>Exhibit 75 – Sample Property Record Report Card</vt:lpstr>
      <vt:lpstr>Exhibit 76 – Sample Sales/COD Report</vt:lpstr>
      <vt:lpstr>Exhibit 77 – Sample STAR Letters</vt:lpstr>
      <vt:lpstr>Exhibit 78 – Sample Subject/Sales Mismatch</vt:lpstr>
      <vt:lpstr>Exhibit 79 – Sample Totals/Property Class Summary/File Count Summary</vt:lpstr>
      <vt:lpstr>Exhibit 80 – Sample Utility Labels</vt:lpstr>
      <vt:lpstr>Exhibit 81 – Sample Letters</vt:lpstr>
    </vt:vector>
  </TitlesOfParts>
  <Company>NYSDTF</Company>
  <LinksUpToDate>false</LinksUpToDate>
  <CharactersWithSpaces>13924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NYSDTF</dc:creator>
  <cp:lastModifiedBy>NYSDTF</cp:lastModifiedBy>
  <cp:revision>9</cp:revision>
  <cp:lastPrinted>2014-04-14T18:07:00Z</cp:lastPrinted>
  <dcterms:created xsi:type="dcterms:W3CDTF">2014-09-16T18:33:00Z</dcterms:created>
  <dcterms:modified xsi:type="dcterms:W3CDTF">2014-09-17T14:46:00Z</dcterms:modified>
</cp:coreProperties>
</file>